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C2" w:rsidRPr="0009675D" w:rsidRDefault="00B675C2" w:rsidP="00B675C2">
      <w:pPr>
        <w:widowControl/>
        <w:suppressAutoHyphens/>
        <w:autoSpaceDN/>
        <w:jc w:val="right"/>
        <w:rPr>
          <w:rFonts w:eastAsia="Arial"/>
          <w:bCs/>
          <w:i/>
          <w:sz w:val="20"/>
          <w:szCs w:val="20"/>
          <w:lang w:eastAsia="ar-SA"/>
        </w:rPr>
      </w:pPr>
      <w:r w:rsidRPr="0009675D">
        <w:rPr>
          <w:rFonts w:eastAsia="Arial"/>
          <w:bCs/>
          <w:i/>
          <w:sz w:val="20"/>
          <w:szCs w:val="20"/>
          <w:lang w:eastAsia="ar-SA"/>
        </w:rPr>
        <w:t>Приложение № 3</w:t>
      </w:r>
    </w:p>
    <w:p w:rsidR="00B675C2" w:rsidRPr="0009675D" w:rsidRDefault="00B675C2" w:rsidP="00B675C2">
      <w:pPr>
        <w:widowControl/>
        <w:suppressAutoHyphens/>
        <w:autoSpaceDN/>
        <w:jc w:val="right"/>
        <w:rPr>
          <w:rFonts w:eastAsia="Arial"/>
          <w:bCs/>
          <w:i/>
          <w:sz w:val="20"/>
          <w:szCs w:val="20"/>
          <w:lang w:eastAsia="ar-SA"/>
        </w:rPr>
      </w:pPr>
      <w:r w:rsidRPr="0009675D">
        <w:rPr>
          <w:rFonts w:eastAsia="Arial"/>
          <w:bCs/>
          <w:i/>
          <w:sz w:val="20"/>
          <w:szCs w:val="20"/>
          <w:lang w:eastAsia="ar-SA"/>
        </w:rPr>
        <w:t>к Положению о порядке оказания платных услуг в ГОБПОУ МКИ</w:t>
      </w:r>
    </w:p>
    <w:p w:rsidR="00B675C2" w:rsidRPr="0009675D" w:rsidRDefault="00B675C2" w:rsidP="00B675C2">
      <w:pPr>
        <w:widowControl/>
        <w:suppressAutoHyphens/>
        <w:autoSpaceDN/>
        <w:rPr>
          <w:rFonts w:eastAsia="Arial"/>
          <w:b/>
          <w:bCs/>
          <w:sz w:val="20"/>
          <w:szCs w:val="20"/>
          <w:lang w:eastAsia="ar-SA"/>
        </w:rPr>
      </w:pPr>
    </w:p>
    <w:p w:rsidR="00B675C2" w:rsidRPr="0009675D" w:rsidRDefault="00B675C2" w:rsidP="00B675C2">
      <w:pPr>
        <w:widowControl/>
        <w:suppressAutoHyphens/>
        <w:autoSpaceDN/>
        <w:jc w:val="center"/>
        <w:rPr>
          <w:rFonts w:eastAsia="Arial"/>
          <w:b/>
          <w:bCs/>
          <w:sz w:val="20"/>
          <w:szCs w:val="20"/>
          <w:lang w:eastAsia="ar-SA"/>
        </w:rPr>
      </w:pPr>
    </w:p>
    <w:p w:rsidR="00B675C2" w:rsidRPr="0009675D" w:rsidRDefault="00B675C2" w:rsidP="00B675C2">
      <w:pPr>
        <w:widowControl/>
        <w:suppressAutoHyphens/>
        <w:autoSpaceDE/>
        <w:jc w:val="center"/>
        <w:textAlignment w:val="baseline"/>
        <w:rPr>
          <w:rFonts w:eastAsia="Calibri"/>
          <w:b/>
          <w:kern w:val="3"/>
          <w:sz w:val="20"/>
          <w:szCs w:val="20"/>
          <w:lang w:eastAsia="ar-SA"/>
        </w:rPr>
      </w:pPr>
      <w:bookmarkStart w:id="0" w:name="_GoBack"/>
      <w:r w:rsidRPr="0009675D">
        <w:rPr>
          <w:rFonts w:eastAsia="Calibri"/>
          <w:b/>
          <w:kern w:val="3"/>
          <w:sz w:val="20"/>
          <w:szCs w:val="20"/>
          <w:lang w:eastAsia="ar-SA"/>
        </w:rPr>
        <w:t xml:space="preserve">ПРИМЕРНАЯ ФОРМА ДОГОВОРА </w:t>
      </w:r>
    </w:p>
    <w:bookmarkEnd w:id="0"/>
    <w:p w:rsidR="00B675C2" w:rsidRPr="0009675D" w:rsidRDefault="00B675C2" w:rsidP="00B675C2">
      <w:pPr>
        <w:widowControl/>
        <w:suppressAutoHyphens/>
        <w:autoSpaceDE/>
        <w:jc w:val="center"/>
        <w:textAlignment w:val="baseline"/>
        <w:rPr>
          <w:rFonts w:eastAsia="Calibri"/>
          <w:b/>
          <w:kern w:val="3"/>
          <w:sz w:val="20"/>
          <w:szCs w:val="20"/>
          <w:lang w:eastAsia="ar-SA"/>
        </w:rPr>
      </w:pPr>
      <w:r w:rsidRPr="0009675D">
        <w:rPr>
          <w:rFonts w:eastAsia="Calibri"/>
          <w:b/>
          <w:kern w:val="3"/>
          <w:sz w:val="20"/>
          <w:szCs w:val="20"/>
          <w:lang w:eastAsia="ar-SA"/>
        </w:rPr>
        <w:t xml:space="preserve">на оказание платных услуг </w:t>
      </w:r>
    </w:p>
    <w:p w:rsidR="00B675C2" w:rsidRPr="0009675D" w:rsidRDefault="00B675C2" w:rsidP="00B675C2">
      <w:pPr>
        <w:widowControl/>
        <w:suppressAutoHyphens/>
        <w:autoSpaceDE/>
        <w:jc w:val="center"/>
        <w:textAlignment w:val="baseline"/>
        <w:rPr>
          <w:rFonts w:eastAsia="Calibri"/>
          <w:b/>
          <w:kern w:val="3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5388"/>
      </w:tblGrid>
      <w:tr w:rsidR="00B675C2" w:rsidRPr="0009675D" w:rsidTr="00546647">
        <w:trPr>
          <w:trHeight w:val="641"/>
        </w:trPr>
        <w:tc>
          <w:tcPr>
            <w:tcW w:w="4643" w:type="dxa"/>
            <w:shd w:val="clear" w:color="auto" w:fill="auto"/>
            <w:vAlign w:val="center"/>
          </w:tcPr>
          <w:p w:rsidR="00B675C2" w:rsidRPr="0009675D" w:rsidRDefault="00B675C2" w:rsidP="00546647">
            <w:pPr>
              <w:suppressAutoHyphens/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09675D">
              <w:rPr>
                <w:b/>
                <w:noProof/>
                <w:sz w:val="20"/>
                <w:szCs w:val="20"/>
                <w:lang w:eastAsia="ru-RU"/>
              </w:rPr>
              <w:t xml:space="preserve">  </w:t>
            </w:r>
            <w:r w:rsidRPr="0009675D">
              <w:rPr>
                <w:b/>
                <w:noProof/>
                <w:sz w:val="20"/>
                <w:szCs w:val="20"/>
                <w:lang w:val="en-US" w:eastAsia="ru-RU"/>
              </w:rPr>
              <w:t xml:space="preserve">город </w:t>
            </w:r>
            <w:r w:rsidRPr="0009675D">
              <w:rPr>
                <w:b/>
                <w:noProof/>
                <w:sz w:val="20"/>
                <w:szCs w:val="20"/>
                <w:lang w:eastAsia="ru-RU"/>
              </w:rPr>
              <w:t xml:space="preserve">Мурманск                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B675C2" w:rsidRPr="0009675D" w:rsidRDefault="00B675C2" w:rsidP="00546647">
            <w:pPr>
              <w:suppressAutoHyphens/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09675D">
              <w:rPr>
                <w:b/>
                <w:sz w:val="20"/>
                <w:szCs w:val="20"/>
                <w:lang w:eastAsia="ru-RU"/>
              </w:rPr>
              <w:t xml:space="preserve">                             «___» ______________ 20__ год</w:t>
            </w:r>
          </w:p>
        </w:tc>
      </w:tr>
    </w:tbl>
    <w:p w:rsidR="00B675C2" w:rsidRPr="0009675D" w:rsidRDefault="00B675C2" w:rsidP="00B675C2">
      <w:pPr>
        <w:suppressAutoHyphens/>
        <w:adjustRightInd w:val="0"/>
        <w:ind w:firstLine="709"/>
        <w:jc w:val="both"/>
        <w:textAlignment w:val="baseline"/>
        <w:rPr>
          <w:rFonts w:eastAsia="SimSun"/>
          <w:noProof/>
          <w:kern w:val="3"/>
          <w:sz w:val="20"/>
          <w:szCs w:val="20"/>
          <w:lang w:eastAsia="ru-RU"/>
        </w:rPr>
      </w:pPr>
    </w:p>
    <w:p w:rsidR="00B675C2" w:rsidRPr="0009675D" w:rsidRDefault="00B675C2" w:rsidP="00B675C2">
      <w:pPr>
        <w:ind w:firstLine="708"/>
        <w:jc w:val="both"/>
        <w:rPr>
          <w:sz w:val="20"/>
          <w:szCs w:val="20"/>
          <w:lang w:eastAsia="ru-RU"/>
        </w:rPr>
      </w:pPr>
      <w:r w:rsidRPr="0009675D">
        <w:rPr>
          <w:b/>
          <w:sz w:val="20"/>
          <w:szCs w:val="20"/>
          <w:lang w:eastAsia="ru-RU"/>
        </w:rPr>
        <w:t>Государственное областное бюджетное профессиональное образовательное учреждение «Мурманский колледж искусств» (ГОБПОУ МКИ)</w:t>
      </w:r>
      <w:r w:rsidRPr="0009675D">
        <w:rPr>
          <w:sz w:val="20"/>
          <w:szCs w:val="20"/>
          <w:lang w:eastAsia="ru-RU"/>
        </w:rPr>
        <w:t xml:space="preserve">, именуемое в дальнейшем Исполнитель, в лице,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675C2" w:rsidRPr="0009675D" w:rsidTr="00546647">
        <w:tc>
          <w:tcPr>
            <w:tcW w:w="9889" w:type="dxa"/>
            <w:shd w:val="clear" w:color="auto" w:fill="auto"/>
          </w:tcPr>
          <w:p w:rsidR="00B675C2" w:rsidRPr="0009675D" w:rsidRDefault="00B675C2" w:rsidP="00546647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675C2" w:rsidRPr="0009675D" w:rsidTr="00546647">
        <w:tc>
          <w:tcPr>
            <w:tcW w:w="9889" w:type="dxa"/>
            <w:shd w:val="clear" w:color="auto" w:fill="auto"/>
          </w:tcPr>
          <w:p w:rsidR="00B675C2" w:rsidRPr="0009675D" w:rsidRDefault="00B675C2" w:rsidP="00546647">
            <w:pPr>
              <w:autoSpaceDE/>
              <w:autoSpaceDN/>
              <w:ind w:firstLine="708"/>
              <w:jc w:val="center"/>
              <w:rPr>
                <w:i/>
                <w:sz w:val="20"/>
                <w:szCs w:val="20"/>
                <w:lang w:eastAsia="ru-RU"/>
              </w:rPr>
            </w:pPr>
            <w:r w:rsidRPr="0009675D">
              <w:rPr>
                <w:i/>
                <w:sz w:val="20"/>
                <w:szCs w:val="20"/>
                <w:lang w:eastAsia="ru-RU"/>
              </w:rPr>
              <w:t>Должность, фамилия, имя и отчество представителя Исполнителя</w:t>
            </w:r>
          </w:p>
        </w:tc>
      </w:tr>
    </w:tbl>
    <w:p w:rsidR="00B675C2" w:rsidRPr="0009675D" w:rsidRDefault="00B675C2" w:rsidP="00B675C2">
      <w:pPr>
        <w:autoSpaceDE/>
        <w:autoSpaceDN/>
        <w:jc w:val="both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 xml:space="preserve"> </w:t>
      </w:r>
      <w:proofErr w:type="gramStart"/>
      <w:r w:rsidRPr="0009675D">
        <w:rPr>
          <w:sz w:val="20"/>
          <w:szCs w:val="20"/>
          <w:lang w:eastAsia="ru-RU"/>
        </w:rPr>
        <w:t>действующего</w:t>
      </w:r>
      <w:proofErr w:type="gramEnd"/>
      <w:r w:rsidRPr="0009675D">
        <w:rPr>
          <w:sz w:val="20"/>
          <w:szCs w:val="20"/>
          <w:lang w:eastAsia="ru-RU"/>
        </w:rPr>
        <w:t xml:space="preserve"> на основании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675C2" w:rsidRPr="0009675D" w:rsidTr="00546647">
        <w:tc>
          <w:tcPr>
            <w:tcW w:w="9889" w:type="dxa"/>
            <w:shd w:val="clear" w:color="auto" w:fill="auto"/>
          </w:tcPr>
          <w:p w:rsidR="00B675C2" w:rsidRPr="0009675D" w:rsidRDefault="00B675C2" w:rsidP="00546647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675C2" w:rsidRPr="0009675D" w:rsidTr="00546647">
        <w:tc>
          <w:tcPr>
            <w:tcW w:w="9889" w:type="dxa"/>
            <w:shd w:val="clear" w:color="auto" w:fill="auto"/>
          </w:tcPr>
          <w:p w:rsidR="00B675C2" w:rsidRPr="0009675D" w:rsidRDefault="00B675C2" w:rsidP="00546647">
            <w:pPr>
              <w:autoSpaceDE/>
              <w:autoSpaceDN/>
              <w:jc w:val="center"/>
              <w:rPr>
                <w:i/>
                <w:sz w:val="20"/>
                <w:szCs w:val="20"/>
                <w:lang w:eastAsia="ru-RU"/>
              </w:rPr>
            </w:pPr>
            <w:r w:rsidRPr="0009675D">
              <w:rPr>
                <w:i/>
                <w:sz w:val="20"/>
                <w:szCs w:val="20"/>
                <w:lang w:eastAsia="ru-RU"/>
              </w:rPr>
              <w:t>Реквизиты документа, удостоверяющего полномочия представителя Исполнителя</w:t>
            </w:r>
          </w:p>
        </w:tc>
      </w:tr>
    </w:tbl>
    <w:p w:rsidR="00B675C2" w:rsidRPr="0009675D" w:rsidRDefault="00B675C2" w:rsidP="00B675C2">
      <w:pPr>
        <w:autoSpaceDE/>
        <w:autoSpaceDN/>
        <w:jc w:val="both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 xml:space="preserve">с одной стороны и </w:t>
      </w:r>
      <w:r w:rsidRPr="0009675D">
        <w:rPr>
          <w:bCs/>
          <w:sz w:val="20"/>
          <w:szCs w:val="20"/>
          <w:lang w:eastAsia="ru-RU"/>
        </w:rPr>
        <w:t>_________________________________________________________________________________</w:t>
      </w:r>
    </w:p>
    <w:p w:rsidR="00B675C2" w:rsidRPr="0009675D" w:rsidRDefault="00B675C2" w:rsidP="00B675C2">
      <w:pPr>
        <w:widowControl/>
        <w:jc w:val="center"/>
        <w:rPr>
          <w:bCs/>
          <w:i/>
          <w:sz w:val="20"/>
          <w:szCs w:val="20"/>
          <w:lang w:eastAsia="ru-RU"/>
        </w:rPr>
      </w:pPr>
      <w:r w:rsidRPr="0009675D">
        <w:rPr>
          <w:bCs/>
          <w:i/>
          <w:sz w:val="20"/>
          <w:szCs w:val="20"/>
          <w:lang w:eastAsia="ru-RU"/>
        </w:rPr>
        <w:t xml:space="preserve">Полное название юридического лица Заказчика (фамилия, имя и отчество (при наличии) если Заказчик физическое лицо) </w:t>
      </w:r>
    </w:p>
    <w:p w:rsidR="00B675C2" w:rsidRPr="0009675D" w:rsidRDefault="00B675C2" w:rsidP="00B675C2">
      <w:pPr>
        <w:widowControl/>
        <w:rPr>
          <w:bCs/>
          <w:i/>
          <w:sz w:val="20"/>
          <w:szCs w:val="20"/>
          <w:lang w:eastAsia="ru-RU"/>
        </w:rPr>
      </w:pPr>
      <w:r w:rsidRPr="0009675D">
        <w:rPr>
          <w:bCs/>
          <w:sz w:val="20"/>
          <w:szCs w:val="20"/>
          <w:lang w:eastAsia="ru-RU"/>
        </w:rPr>
        <w:t>в лице _________________________________________________________________________</w:t>
      </w:r>
      <w:proofErr w:type="gramStart"/>
      <w:r w:rsidRPr="0009675D">
        <w:rPr>
          <w:bCs/>
          <w:sz w:val="20"/>
          <w:szCs w:val="20"/>
          <w:lang w:eastAsia="ru-RU"/>
        </w:rPr>
        <w:t xml:space="preserve"> ,</w:t>
      </w:r>
      <w:proofErr w:type="gramEnd"/>
    </w:p>
    <w:p w:rsidR="00B675C2" w:rsidRPr="0009675D" w:rsidRDefault="00B675C2" w:rsidP="00B675C2">
      <w:pPr>
        <w:widowControl/>
        <w:jc w:val="both"/>
        <w:rPr>
          <w:bCs/>
          <w:sz w:val="20"/>
          <w:szCs w:val="20"/>
          <w:lang w:eastAsia="ru-RU"/>
        </w:rPr>
      </w:pPr>
      <w:r w:rsidRPr="0009675D">
        <w:rPr>
          <w:bCs/>
          <w:i/>
          <w:sz w:val="20"/>
          <w:szCs w:val="20"/>
          <w:lang w:eastAsia="ru-RU"/>
        </w:rPr>
        <w:t xml:space="preserve">                                                 Должность, Ф.И.О. представителя Заказчика (если Заказчик юридическое лицо)</w:t>
      </w:r>
    </w:p>
    <w:p w:rsidR="00B675C2" w:rsidRPr="0009675D" w:rsidRDefault="00B675C2" w:rsidP="00B675C2">
      <w:pPr>
        <w:widowControl/>
        <w:jc w:val="both"/>
        <w:rPr>
          <w:sz w:val="20"/>
          <w:szCs w:val="20"/>
          <w:lang w:eastAsia="ru-RU"/>
        </w:rPr>
      </w:pPr>
      <w:proofErr w:type="gramStart"/>
      <w:r w:rsidRPr="0009675D">
        <w:rPr>
          <w:sz w:val="20"/>
          <w:szCs w:val="20"/>
          <w:lang w:eastAsia="ru-RU"/>
        </w:rPr>
        <w:t>действующего</w:t>
      </w:r>
      <w:proofErr w:type="gramEnd"/>
      <w:r w:rsidRPr="0009675D">
        <w:rPr>
          <w:sz w:val="20"/>
          <w:szCs w:val="20"/>
          <w:lang w:eastAsia="ru-RU"/>
        </w:rPr>
        <w:t xml:space="preserve">  на основании _____________________________________________________</w:t>
      </w:r>
    </w:p>
    <w:p w:rsidR="00B675C2" w:rsidRPr="0009675D" w:rsidRDefault="00B675C2" w:rsidP="00B675C2">
      <w:pPr>
        <w:widowControl/>
        <w:jc w:val="both"/>
        <w:rPr>
          <w:i/>
          <w:sz w:val="20"/>
          <w:szCs w:val="20"/>
          <w:lang w:eastAsia="ru-RU"/>
        </w:rPr>
      </w:pPr>
      <w:r w:rsidRPr="0009675D">
        <w:rPr>
          <w:i/>
          <w:sz w:val="20"/>
          <w:szCs w:val="20"/>
          <w:lang w:eastAsia="ru-RU"/>
        </w:rPr>
        <w:t xml:space="preserve">                                                  Реквизиты документа, удостоверяющего полномочия представителя Заказчика</w:t>
      </w:r>
    </w:p>
    <w:p w:rsidR="00B675C2" w:rsidRPr="0009675D" w:rsidRDefault="00B675C2" w:rsidP="00B675C2">
      <w:pPr>
        <w:widowControl/>
        <w:jc w:val="both"/>
        <w:rPr>
          <w:sz w:val="20"/>
          <w:szCs w:val="20"/>
          <w:lang w:eastAsia="ru-RU"/>
        </w:rPr>
      </w:pPr>
    </w:p>
    <w:p w:rsidR="00B675C2" w:rsidRPr="0009675D" w:rsidRDefault="00B675C2" w:rsidP="00B675C2">
      <w:pPr>
        <w:suppressAutoHyphens/>
        <w:adjustRightInd w:val="0"/>
        <w:ind w:firstLine="709"/>
        <w:jc w:val="both"/>
        <w:textAlignment w:val="baseline"/>
        <w:rPr>
          <w:sz w:val="20"/>
          <w:szCs w:val="20"/>
          <w:lang w:eastAsia="ru-RU"/>
        </w:rPr>
      </w:pPr>
      <w:proofErr w:type="gramStart"/>
      <w:r w:rsidRPr="0009675D">
        <w:rPr>
          <w:bCs/>
          <w:sz w:val="20"/>
          <w:szCs w:val="20"/>
          <w:lang w:eastAsia="ru-RU"/>
        </w:rPr>
        <w:t>именуемое</w:t>
      </w:r>
      <w:proofErr w:type="gramEnd"/>
      <w:r w:rsidRPr="0009675D">
        <w:rPr>
          <w:bCs/>
          <w:sz w:val="20"/>
          <w:szCs w:val="20"/>
          <w:lang w:eastAsia="ru-RU"/>
        </w:rPr>
        <w:t xml:space="preserve"> (</w:t>
      </w:r>
      <w:proofErr w:type="spellStart"/>
      <w:r w:rsidRPr="0009675D">
        <w:rPr>
          <w:bCs/>
          <w:sz w:val="20"/>
          <w:szCs w:val="20"/>
          <w:lang w:eastAsia="ru-RU"/>
        </w:rPr>
        <w:t>ый</w:t>
      </w:r>
      <w:proofErr w:type="spellEnd"/>
      <w:r w:rsidRPr="0009675D">
        <w:rPr>
          <w:bCs/>
          <w:sz w:val="20"/>
          <w:szCs w:val="20"/>
          <w:lang w:eastAsia="ru-RU"/>
        </w:rPr>
        <w:t>) в дальнейшем  Заказчик, с другой стороны, совместно именуемые Стороны</w:t>
      </w:r>
      <w:r w:rsidRPr="0009675D">
        <w:rPr>
          <w:sz w:val="20"/>
          <w:szCs w:val="20"/>
          <w:lang w:eastAsia="ru-RU"/>
        </w:rPr>
        <w:t>, с соблюдением требований Гражданского кодекса Российской Федерации, а также</w:t>
      </w:r>
    </w:p>
    <w:p w:rsidR="00B675C2" w:rsidRPr="0009675D" w:rsidRDefault="00B675C2" w:rsidP="00B675C2">
      <w:pPr>
        <w:suppressAutoHyphens/>
        <w:adjustRightInd w:val="0"/>
        <w:jc w:val="both"/>
        <w:textAlignment w:val="baseline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________________________________________________________________________________ ,</w:t>
      </w:r>
    </w:p>
    <w:p w:rsidR="00B675C2" w:rsidRPr="0009675D" w:rsidRDefault="00B675C2" w:rsidP="00B675C2">
      <w:pPr>
        <w:suppressAutoHyphens/>
        <w:adjustRightInd w:val="0"/>
        <w:ind w:firstLine="709"/>
        <w:jc w:val="center"/>
        <w:textAlignment w:val="baseline"/>
        <w:rPr>
          <w:i/>
          <w:sz w:val="20"/>
          <w:szCs w:val="20"/>
          <w:lang w:eastAsia="ru-RU"/>
        </w:rPr>
      </w:pPr>
      <w:r w:rsidRPr="0009675D">
        <w:rPr>
          <w:i/>
          <w:sz w:val="20"/>
          <w:szCs w:val="20"/>
          <w:lang w:eastAsia="ru-RU"/>
        </w:rPr>
        <w:t>Указать наименование и реквизиты закона, которым руководствуется Заказчик (при необходимости)</w:t>
      </w:r>
    </w:p>
    <w:p w:rsidR="00B675C2" w:rsidRPr="0009675D" w:rsidRDefault="00B675C2" w:rsidP="00B675C2">
      <w:pPr>
        <w:suppressAutoHyphens/>
        <w:adjustRightInd w:val="0"/>
        <w:jc w:val="both"/>
        <w:textAlignment w:val="baseline"/>
        <w:rPr>
          <w:rFonts w:eastAsia="SimSun"/>
          <w:noProof/>
          <w:kern w:val="3"/>
          <w:sz w:val="20"/>
          <w:szCs w:val="20"/>
          <w:lang w:eastAsia="ru-RU"/>
        </w:rPr>
      </w:pPr>
      <w:r w:rsidRPr="0009675D">
        <w:rPr>
          <w:rFonts w:eastAsia="SimSun"/>
          <w:kern w:val="3"/>
          <w:sz w:val="20"/>
          <w:szCs w:val="20"/>
          <w:lang w:eastAsia="ru-RU"/>
        </w:rPr>
        <w:t xml:space="preserve">заключили настоящий </w:t>
      </w:r>
      <w:bookmarkStart w:id="1" w:name="_Hlk32500812"/>
      <w:bookmarkEnd w:id="1"/>
      <w:r w:rsidRPr="0009675D">
        <w:rPr>
          <w:rFonts w:eastAsia="SimSun"/>
          <w:kern w:val="3"/>
          <w:sz w:val="20"/>
          <w:szCs w:val="20"/>
          <w:lang w:eastAsia="ru-RU"/>
        </w:rPr>
        <w:t>договор о нижеследующем:</w:t>
      </w:r>
    </w:p>
    <w:p w:rsidR="00B675C2" w:rsidRPr="0009675D" w:rsidRDefault="00B675C2" w:rsidP="00B675C2">
      <w:pPr>
        <w:suppressAutoHyphens/>
        <w:adjustRightInd w:val="0"/>
        <w:jc w:val="both"/>
        <w:textAlignment w:val="baseline"/>
        <w:rPr>
          <w:rFonts w:eastAsia="SimSun"/>
          <w:kern w:val="3"/>
          <w:sz w:val="20"/>
          <w:szCs w:val="20"/>
          <w:lang w:eastAsia="ru-RU"/>
        </w:rPr>
      </w:pPr>
    </w:p>
    <w:p w:rsidR="00B675C2" w:rsidRPr="0009675D" w:rsidRDefault="00B675C2" w:rsidP="00B675C2">
      <w:pPr>
        <w:suppressAutoHyphens/>
        <w:adjustRightInd w:val="0"/>
        <w:jc w:val="both"/>
        <w:textAlignment w:val="baseline"/>
        <w:rPr>
          <w:rFonts w:eastAsia="SimSun"/>
          <w:kern w:val="3"/>
          <w:sz w:val="20"/>
          <w:szCs w:val="20"/>
          <w:lang w:eastAsia="ru-RU"/>
        </w:rPr>
      </w:pPr>
    </w:p>
    <w:p w:rsidR="00B675C2" w:rsidRPr="0009675D" w:rsidRDefault="00B675C2" w:rsidP="00B675C2">
      <w:pPr>
        <w:numPr>
          <w:ilvl w:val="0"/>
          <w:numId w:val="1"/>
        </w:numPr>
        <w:suppressAutoHyphens/>
        <w:autoSpaceDE/>
        <w:adjustRightInd w:val="0"/>
        <w:ind w:left="0"/>
        <w:jc w:val="center"/>
        <w:textAlignment w:val="baseline"/>
        <w:outlineLvl w:val="2"/>
        <w:rPr>
          <w:b/>
          <w:sz w:val="20"/>
          <w:szCs w:val="20"/>
          <w:lang w:eastAsia="ru-RU"/>
        </w:rPr>
      </w:pPr>
      <w:r w:rsidRPr="0009675D">
        <w:rPr>
          <w:b/>
          <w:sz w:val="20"/>
          <w:szCs w:val="20"/>
          <w:lang w:eastAsia="ru-RU"/>
        </w:rPr>
        <w:t>ПРЕДМЕТ ДОГОВОРА</w:t>
      </w:r>
    </w:p>
    <w:p w:rsidR="00B675C2" w:rsidRPr="0009675D" w:rsidRDefault="00B675C2" w:rsidP="00B675C2">
      <w:pPr>
        <w:widowControl/>
        <w:numPr>
          <w:ilvl w:val="1"/>
          <w:numId w:val="1"/>
        </w:numPr>
        <w:suppressAutoHyphens/>
        <w:autoSpaceDE/>
        <w:ind w:left="0" w:firstLine="709"/>
        <w:jc w:val="both"/>
        <w:textAlignment w:val="baseline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 xml:space="preserve">По настоящему договору Исполнитель обязуется оказать следующие услуги: </w:t>
      </w:r>
    </w:p>
    <w:p w:rsidR="00B675C2" w:rsidRPr="0009675D" w:rsidRDefault="00B675C2" w:rsidP="00B675C2">
      <w:pPr>
        <w:widowControl/>
        <w:autoSpaceDE/>
        <w:jc w:val="both"/>
        <w:rPr>
          <w:rFonts w:eastAsia="SimSun"/>
          <w:noProof/>
          <w:kern w:val="3"/>
          <w:sz w:val="20"/>
          <w:szCs w:val="20"/>
          <w:shd w:val="clear" w:color="auto" w:fill="FFFFFF"/>
          <w:lang w:eastAsia="ru-RU"/>
        </w:rPr>
      </w:pPr>
      <w:r w:rsidRPr="0009675D">
        <w:rPr>
          <w:sz w:val="20"/>
          <w:szCs w:val="20"/>
          <w:lang w:eastAsia="ru-RU"/>
        </w:rPr>
        <w:t>_________________________________________________________________________________,</w:t>
      </w:r>
    </w:p>
    <w:p w:rsidR="00B675C2" w:rsidRPr="0009675D" w:rsidRDefault="00B675C2" w:rsidP="00B675C2">
      <w:pPr>
        <w:adjustRightInd w:val="0"/>
        <w:ind w:firstLine="720"/>
        <w:jc w:val="both"/>
        <w:rPr>
          <w:b/>
          <w:sz w:val="20"/>
          <w:szCs w:val="20"/>
          <w:lang w:eastAsia="ru-RU"/>
        </w:rPr>
      </w:pPr>
      <w:r w:rsidRPr="0009675D">
        <w:rPr>
          <w:b/>
          <w:sz w:val="20"/>
          <w:szCs w:val="20"/>
          <w:lang w:eastAsia="ru-RU"/>
        </w:rPr>
        <w:t xml:space="preserve">         </w:t>
      </w:r>
      <w:r w:rsidRPr="0009675D">
        <w:rPr>
          <w:sz w:val="20"/>
          <w:szCs w:val="20"/>
          <w:lang w:eastAsia="ru-RU"/>
        </w:rPr>
        <w:t>(</w:t>
      </w:r>
      <w:r w:rsidRPr="0009675D">
        <w:rPr>
          <w:bCs/>
          <w:sz w:val="20"/>
          <w:szCs w:val="20"/>
          <w:lang w:eastAsia="ru-RU"/>
        </w:rPr>
        <w:t xml:space="preserve">перечислить оказываемые </w:t>
      </w:r>
      <w:proofErr w:type="gramStart"/>
      <w:r w:rsidRPr="0009675D">
        <w:rPr>
          <w:bCs/>
          <w:sz w:val="20"/>
          <w:szCs w:val="20"/>
          <w:lang w:eastAsia="ru-RU"/>
        </w:rPr>
        <w:t>услуги</w:t>
      </w:r>
      <w:proofErr w:type="gramEnd"/>
      <w:r w:rsidRPr="0009675D">
        <w:rPr>
          <w:bCs/>
          <w:sz w:val="20"/>
          <w:szCs w:val="20"/>
          <w:lang w:eastAsia="ru-RU"/>
        </w:rPr>
        <w:t>/совершаемые действия/осуществляемую деятельность</w:t>
      </w:r>
      <w:r w:rsidRPr="0009675D">
        <w:rPr>
          <w:b/>
          <w:sz w:val="20"/>
          <w:szCs w:val="20"/>
          <w:lang w:eastAsia="ru-RU"/>
        </w:rPr>
        <w:t>)</w:t>
      </w:r>
    </w:p>
    <w:p w:rsidR="00B675C2" w:rsidRPr="0009675D" w:rsidRDefault="00B675C2" w:rsidP="00B675C2">
      <w:pPr>
        <w:adjustRightInd w:val="0"/>
        <w:ind w:firstLine="720"/>
        <w:jc w:val="both"/>
        <w:rPr>
          <w:b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а Заказчик обязуется оплатить данные услуги (далее по тексту настоящего договора – услуги).</w:t>
      </w:r>
    </w:p>
    <w:p w:rsidR="00B675C2" w:rsidRPr="0009675D" w:rsidRDefault="00B675C2" w:rsidP="00B675C2">
      <w:pPr>
        <w:suppressAutoHyphens/>
        <w:autoSpaceDE/>
        <w:textAlignment w:val="baseline"/>
        <w:rPr>
          <w:sz w:val="20"/>
          <w:szCs w:val="20"/>
          <w:lang w:eastAsia="ru-RU"/>
        </w:rPr>
      </w:pPr>
      <w:r w:rsidRPr="0009675D">
        <w:rPr>
          <w:b/>
          <w:caps/>
          <w:sz w:val="20"/>
          <w:szCs w:val="20"/>
          <w:lang w:eastAsia="ru-RU"/>
        </w:rPr>
        <w:tab/>
      </w:r>
      <w:bookmarkStart w:id="2" w:name="sub_103"/>
      <w:r w:rsidRPr="0009675D">
        <w:rPr>
          <w:sz w:val="20"/>
          <w:szCs w:val="20"/>
          <w:lang w:eastAsia="ru-RU"/>
        </w:rPr>
        <w:t>1.2. Исполнитель оказывает услуги по адресу:                     _________________________________________________________________________________.</w:t>
      </w:r>
    </w:p>
    <w:p w:rsidR="00B675C2" w:rsidRPr="0009675D" w:rsidRDefault="00B675C2" w:rsidP="00B675C2">
      <w:pPr>
        <w:adjustRightInd w:val="0"/>
        <w:jc w:val="center"/>
        <w:rPr>
          <w:i/>
          <w:sz w:val="20"/>
          <w:szCs w:val="20"/>
          <w:lang w:eastAsia="ru-RU"/>
        </w:rPr>
      </w:pPr>
      <w:r w:rsidRPr="0009675D">
        <w:rPr>
          <w:i/>
          <w:sz w:val="20"/>
          <w:szCs w:val="20"/>
          <w:lang w:eastAsia="ru-RU"/>
        </w:rPr>
        <w:t xml:space="preserve">                    (</w:t>
      </w:r>
      <w:r w:rsidRPr="0009675D">
        <w:rPr>
          <w:bCs/>
          <w:i/>
          <w:sz w:val="20"/>
          <w:szCs w:val="20"/>
          <w:lang w:eastAsia="ru-RU"/>
        </w:rPr>
        <w:t>указать место оказания услуг)</w:t>
      </w:r>
    </w:p>
    <w:p w:rsidR="00B675C2" w:rsidRPr="0009675D" w:rsidRDefault="00B675C2" w:rsidP="00B675C2">
      <w:pPr>
        <w:adjustRightInd w:val="0"/>
        <w:ind w:firstLine="720"/>
        <w:jc w:val="both"/>
        <w:rPr>
          <w:sz w:val="20"/>
          <w:szCs w:val="20"/>
          <w:lang w:eastAsia="ru-RU"/>
        </w:rPr>
      </w:pPr>
      <w:bookmarkStart w:id="3" w:name="sub_104"/>
      <w:bookmarkEnd w:id="2"/>
      <w:r w:rsidRPr="0009675D">
        <w:rPr>
          <w:sz w:val="20"/>
          <w:szCs w:val="20"/>
          <w:lang w:eastAsia="ru-RU"/>
        </w:rPr>
        <w:t>1.3. Услуги оказываются в срок ________________________.</w:t>
      </w:r>
    </w:p>
    <w:bookmarkEnd w:id="3"/>
    <w:p w:rsidR="00B675C2" w:rsidRPr="0009675D" w:rsidRDefault="00B675C2" w:rsidP="00B675C2">
      <w:pPr>
        <w:adjustRightInd w:val="0"/>
        <w:jc w:val="center"/>
        <w:rPr>
          <w:i/>
          <w:sz w:val="20"/>
          <w:szCs w:val="20"/>
          <w:lang w:eastAsia="ru-RU"/>
        </w:rPr>
      </w:pPr>
      <w:r w:rsidRPr="0009675D">
        <w:rPr>
          <w:i/>
          <w:sz w:val="20"/>
          <w:szCs w:val="20"/>
          <w:lang w:eastAsia="ru-RU"/>
        </w:rPr>
        <w:t xml:space="preserve">                    (</w:t>
      </w:r>
      <w:r w:rsidRPr="0009675D">
        <w:rPr>
          <w:bCs/>
          <w:i/>
          <w:sz w:val="20"/>
          <w:szCs w:val="20"/>
          <w:lang w:eastAsia="ru-RU"/>
        </w:rPr>
        <w:t>указать срок оказания услуг)</w:t>
      </w: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  <w:r w:rsidRPr="0009675D">
        <w:rPr>
          <w:b/>
          <w:caps/>
          <w:sz w:val="20"/>
          <w:szCs w:val="20"/>
          <w:lang w:eastAsia="ru-RU"/>
        </w:rPr>
        <w:t>2. СТОИМОСТЬ УСЛУГ И ПОРЯДОК РАСЧЕТОВ</w:t>
      </w:r>
    </w:p>
    <w:p w:rsidR="00B675C2" w:rsidRPr="0009675D" w:rsidRDefault="00B675C2" w:rsidP="00B675C2">
      <w:pPr>
        <w:widowControl/>
        <w:adjustRightInd w:val="0"/>
        <w:ind w:firstLine="709"/>
        <w:jc w:val="both"/>
        <w:rPr>
          <w:sz w:val="20"/>
          <w:szCs w:val="20"/>
          <w:lang w:eastAsia="ru-RU"/>
        </w:rPr>
      </w:pPr>
      <w:r w:rsidRPr="0009675D">
        <w:rPr>
          <w:rFonts w:eastAsia="SimSun"/>
          <w:kern w:val="3"/>
          <w:sz w:val="20"/>
          <w:szCs w:val="20"/>
          <w:lang w:eastAsia="ru-RU"/>
        </w:rPr>
        <w:t>2.1. Стоимость услуг (</w:t>
      </w:r>
      <w:r w:rsidRPr="0009675D">
        <w:rPr>
          <w:rFonts w:eastAsia="Calibri"/>
          <w:sz w:val="20"/>
          <w:szCs w:val="20"/>
          <w:lang w:eastAsia="ru-RU"/>
        </w:rPr>
        <w:t>цена договора) составляет</w:t>
      </w:r>
      <w:proofErr w:type="gramStart"/>
      <w:r w:rsidRPr="0009675D">
        <w:rPr>
          <w:rFonts w:eastAsia="Calibri"/>
          <w:sz w:val="20"/>
          <w:szCs w:val="20"/>
          <w:lang w:eastAsia="ru-RU"/>
        </w:rPr>
        <w:t xml:space="preserve">: </w:t>
      </w:r>
      <w:bookmarkStart w:id="4" w:name="_Hlk117244342"/>
      <w:r w:rsidRPr="0009675D">
        <w:rPr>
          <w:sz w:val="20"/>
          <w:szCs w:val="20"/>
          <w:lang w:eastAsia="ru-RU"/>
        </w:rPr>
        <w:t xml:space="preserve">_________ (___) </w:t>
      </w:r>
      <w:proofErr w:type="gramEnd"/>
      <w:r w:rsidRPr="0009675D">
        <w:rPr>
          <w:sz w:val="20"/>
          <w:szCs w:val="20"/>
          <w:lang w:eastAsia="ru-RU"/>
        </w:rPr>
        <w:t>руб. ___ коп.</w:t>
      </w:r>
      <w:bookmarkEnd w:id="4"/>
    </w:p>
    <w:p w:rsidR="00B675C2" w:rsidRPr="0009675D" w:rsidRDefault="00B675C2" w:rsidP="00B675C2">
      <w:pPr>
        <w:widowControl/>
        <w:adjustRightInd w:val="0"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2.2. Цена договора является твердой и определяется на весь срок исполнения договора, а также не может изменяться в процессе его исполнения, за исключением случаев, предусмотренных законодательством Российской Федерации и настоящим договором.</w:t>
      </w:r>
      <w:r w:rsidRPr="0009675D">
        <w:rPr>
          <w:rFonts w:eastAsia="Calibri"/>
          <w:i/>
          <w:sz w:val="20"/>
          <w:szCs w:val="20"/>
          <w:lang w:eastAsia="ru-RU"/>
        </w:rPr>
        <w:t xml:space="preserve"> </w:t>
      </w:r>
    </w:p>
    <w:p w:rsidR="00B675C2" w:rsidRPr="0009675D" w:rsidRDefault="00B675C2" w:rsidP="00B675C2">
      <w:pPr>
        <w:widowControl/>
        <w:adjustRightInd w:val="0"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rFonts w:eastAsia="SimSun"/>
          <w:kern w:val="3"/>
          <w:sz w:val="20"/>
          <w:szCs w:val="20"/>
          <w:lang w:eastAsia="ru-RU"/>
        </w:rPr>
        <w:t>2.3. Оплата услуг осуществляются путем перечисления денежных средств на лицевой счет либо наличными денежными средствами в кассу Исполнителя в следующем порядке:_________________________________________________________________________</w:t>
      </w:r>
    </w:p>
    <w:p w:rsidR="00B675C2" w:rsidRPr="0009675D" w:rsidRDefault="00B675C2" w:rsidP="00B675C2">
      <w:pPr>
        <w:adjustRightInd w:val="0"/>
        <w:jc w:val="center"/>
        <w:rPr>
          <w:i/>
          <w:sz w:val="20"/>
          <w:szCs w:val="20"/>
          <w:lang w:eastAsia="ru-RU"/>
        </w:rPr>
      </w:pPr>
      <w:r w:rsidRPr="0009675D">
        <w:rPr>
          <w:i/>
          <w:sz w:val="20"/>
          <w:szCs w:val="20"/>
          <w:lang w:eastAsia="ru-RU"/>
        </w:rPr>
        <w:t xml:space="preserve">                    (</w:t>
      </w:r>
      <w:r w:rsidRPr="0009675D">
        <w:rPr>
          <w:bCs/>
          <w:i/>
          <w:sz w:val="20"/>
          <w:szCs w:val="20"/>
          <w:lang w:eastAsia="ru-RU"/>
        </w:rPr>
        <w:t>указать согласованный Сторонами порядок оплаты)</w:t>
      </w:r>
    </w:p>
    <w:p w:rsidR="00B675C2" w:rsidRPr="0009675D" w:rsidRDefault="00B675C2" w:rsidP="00B675C2">
      <w:pPr>
        <w:adjustRightInd w:val="0"/>
        <w:jc w:val="center"/>
        <w:rPr>
          <w:i/>
          <w:sz w:val="20"/>
          <w:szCs w:val="20"/>
          <w:lang w:eastAsia="ru-RU"/>
        </w:rPr>
      </w:pP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  <w:r w:rsidRPr="0009675D">
        <w:rPr>
          <w:b/>
          <w:caps/>
          <w:sz w:val="20"/>
          <w:szCs w:val="20"/>
          <w:lang w:eastAsia="ru-RU"/>
        </w:rPr>
        <w:t>3. КАЧЕСТВО УСЛУГ</w:t>
      </w:r>
    </w:p>
    <w:p w:rsidR="00B675C2" w:rsidRPr="0009675D" w:rsidRDefault="00B675C2" w:rsidP="00B675C2">
      <w:pPr>
        <w:suppressAutoHyphens/>
        <w:adjustRightInd w:val="0"/>
        <w:ind w:firstLine="709"/>
        <w:contextualSpacing/>
        <w:jc w:val="both"/>
        <w:textAlignment w:val="baseline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rFonts w:eastAsia="SimSun"/>
          <w:kern w:val="3"/>
          <w:sz w:val="20"/>
          <w:szCs w:val="20"/>
          <w:lang w:eastAsia="ru-RU"/>
        </w:rPr>
        <w:t xml:space="preserve">3.1. Исполнитель гарантирует надлежащее качество всех оказанных услуг,  своевременное устранение недостатков и дефектов, выявленных при приемке оказанных услуг. </w:t>
      </w:r>
    </w:p>
    <w:p w:rsidR="00B675C2" w:rsidRPr="0009675D" w:rsidRDefault="00B675C2" w:rsidP="00B675C2">
      <w:pPr>
        <w:suppressAutoHyphens/>
        <w:adjustRightInd w:val="0"/>
        <w:contextualSpacing/>
        <w:jc w:val="both"/>
        <w:textAlignment w:val="baseline"/>
        <w:rPr>
          <w:b/>
          <w:caps/>
          <w:sz w:val="20"/>
          <w:szCs w:val="20"/>
          <w:lang w:eastAsia="ru-RU"/>
        </w:rPr>
      </w:pP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  <w:r w:rsidRPr="0009675D">
        <w:rPr>
          <w:b/>
          <w:caps/>
          <w:sz w:val="20"/>
          <w:szCs w:val="20"/>
          <w:lang w:eastAsia="ru-RU"/>
        </w:rPr>
        <w:t>4. ПОРЯДОК СДАЧИ-ПРИЁМКИ ОКАЗАННЫХ УСЛУГ</w:t>
      </w:r>
    </w:p>
    <w:p w:rsidR="00B675C2" w:rsidRPr="0009675D" w:rsidRDefault="00B675C2" w:rsidP="00B675C2">
      <w:pPr>
        <w:suppressAutoHyphens/>
        <w:adjustRightInd w:val="0"/>
        <w:ind w:firstLine="709"/>
        <w:jc w:val="both"/>
        <w:textAlignment w:val="baseline"/>
        <w:rPr>
          <w:rFonts w:eastAsia="SimSun"/>
          <w:bCs/>
          <w:kern w:val="3"/>
          <w:sz w:val="20"/>
          <w:szCs w:val="20"/>
          <w:lang w:eastAsia="ru-RU"/>
        </w:rPr>
      </w:pPr>
      <w:r w:rsidRPr="0009675D">
        <w:rPr>
          <w:rFonts w:eastAsia="SimSun"/>
          <w:bCs/>
          <w:kern w:val="3"/>
          <w:sz w:val="20"/>
          <w:szCs w:val="20"/>
          <w:lang w:eastAsia="ru-RU"/>
        </w:rPr>
        <w:t xml:space="preserve">4.1. Исполнитель по окончанию оказания услуг в течение 3-х рабочих дней предоставляет Заказчику акт сдачи-приемки оказанных услуг, счет и (или) счет-фактуру. </w:t>
      </w:r>
    </w:p>
    <w:p w:rsidR="00B675C2" w:rsidRPr="0009675D" w:rsidRDefault="00B675C2" w:rsidP="00B675C2">
      <w:pPr>
        <w:suppressAutoHyphens/>
        <w:adjustRightInd w:val="0"/>
        <w:ind w:firstLine="709"/>
        <w:jc w:val="both"/>
        <w:textAlignment w:val="baseline"/>
        <w:rPr>
          <w:rFonts w:eastAsia="SimSun"/>
          <w:bCs/>
          <w:kern w:val="3"/>
          <w:sz w:val="20"/>
          <w:szCs w:val="20"/>
          <w:lang w:eastAsia="ru-RU"/>
        </w:rPr>
      </w:pPr>
      <w:r w:rsidRPr="0009675D">
        <w:rPr>
          <w:rFonts w:eastAsia="SimSun"/>
          <w:bCs/>
          <w:kern w:val="3"/>
          <w:sz w:val="20"/>
          <w:szCs w:val="20"/>
          <w:lang w:eastAsia="ru-RU"/>
        </w:rPr>
        <w:t xml:space="preserve">4.2. Заказчик в течение 3-х рабочих дней после получения акта сдачи-приемки оказанных услуг осуществляет приемку и подписывает акт сдачи-приемки оказанных услуг либо направляет Исполнителю мотивированный отказ от его подписания, с указанием причин отказа. </w:t>
      </w:r>
    </w:p>
    <w:p w:rsidR="00B675C2" w:rsidRPr="0009675D" w:rsidRDefault="00B675C2" w:rsidP="00B675C2">
      <w:pPr>
        <w:suppressAutoHyphens/>
        <w:autoSpaceDE/>
        <w:ind w:firstLine="709"/>
        <w:jc w:val="both"/>
        <w:textAlignment w:val="baseline"/>
        <w:rPr>
          <w:rFonts w:eastAsia="SimSun"/>
          <w:bCs/>
          <w:kern w:val="3"/>
          <w:sz w:val="20"/>
          <w:szCs w:val="20"/>
          <w:lang w:eastAsia="ru-RU"/>
        </w:rPr>
      </w:pPr>
      <w:r w:rsidRPr="0009675D">
        <w:rPr>
          <w:rFonts w:eastAsia="SimSun"/>
          <w:bCs/>
          <w:kern w:val="3"/>
          <w:sz w:val="20"/>
          <w:szCs w:val="20"/>
          <w:lang w:eastAsia="ru-RU"/>
        </w:rPr>
        <w:lastRenderedPageBreak/>
        <w:t>4.3. Заказчик не вправе отказывать в приемке оказанных услуг в случае выявления несоответствия услуг условиям договора, если выявленное несоответствие не препятствует приемке услуг и в кратчайшие сроки устранено Исполнителем.</w:t>
      </w:r>
    </w:p>
    <w:p w:rsidR="00B675C2" w:rsidRPr="0009675D" w:rsidRDefault="00B675C2" w:rsidP="00B675C2">
      <w:pPr>
        <w:suppressAutoHyphens/>
        <w:autoSpaceDE/>
        <w:ind w:firstLine="709"/>
        <w:jc w:val="both"/>
        <w:textAlignment w:val="baseline"/>
        <w:rPr>
          <w:rFonts w:eastAsia="SimSun"/>
          <w:bCs/>
          <w:kern w:val="3"/>
          <w:sz w:val="20"/>
          <w:szCs w:val="20"/>
          <w:lang w:eastAsia="ru-RU"/>
        </w:rPr>
      </w:pPr>
      <w:r w:rsidRPr="0009675D">
        <w:rPr>
          <w:rFonts w:eastAsia="SimSun"/>
          <w:bCs/>
          <w:kern w:val="3"/>
          <w:sz w:val="20"/>
          <w:szCs w:val="20"/>
          <w:lang w:eastAsia="ru-RU"/>
        </w:rPr>
        <w:t xml:space="preserve">4.4. </w:t>
      </w:r>
      <w:proofErr w:type="gramStart"/>
      <w:r w:rsidRPr="0009675D">
        <w:rPr>
          <w:rFonts w:eastAsia="SimSun"/>
          <w:bCs/>
          <w:kern w:val="3"/>
          <w:sz w:val="20"/>
          <w:szCs w:val="20"/>
          <w:lang w:eastAsia="ru-RU"/>
        </w:rPr>
        <w:t>Если по истечении 10-ти рабочих дней с даты передачи Исполнителем Заказчику акта сдачи-приёмки оказанных услуг от Заказчика не поступит в адрес Исполнителя подписанный Заказчиком акт сдачи-приёмки оказанных услуг и не будет представлен мотивированный отказ от подписания Заказчиком акта сдачи-приёмки оказанных услуг, то в этом случае услуги Исполнителя будут считаться оказанными в полном объёме, надлежащего качества и принятыми Заказчиком без замечаний.</w:t>
      </w:r>
      <w:proofErr w:type="gramEnd"/>
    </w:p>
    <w:p w:rsidR="00B675C2" w:rsidRPr="0009675D" w:rsidRDefault="00B675C2" w:rsidP="00B675C2">
      <w:pPr>
        <w:suppressAutoHyphens/>
        <w:adjustRightInd w:val="0"/>
        <w:textAlignment w:val="baseline"/>
        <w:outlineLvl w:val="2"/>
        <w:rPr>
          <w:b/>
          <w:caps/>
          <w:sz w:val="20"/>
          <w:szCs w:val="20"/>
          <w:lang w:eastAsia="ru-RU"/>
        </w:rPr>
      </w:pP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  <w:r w:rsidRPr="0009675D">
        <w:rPr>
          <w:b/>
          <w:caps/>
          <w:sz w:val="20"/>
          <w:szCs w:val="20"/>
          <w:lang w:eastAsia="ru-RU"/>
        </w:rPr>
        <w:t>5. ПРАВА И ОБЯЗАННОСТИ СТОРОН</w:t>
      </w:r>
    </w:p>
    <w:p w:rsidR="00B675C2" w:rsidRPr="0009675D" w:rsidRDefault="00B675C2" w:rsidP="00B675C2">
      <w:pPr>
        <w:suppressAutoHyphens/>
        <w:ind w:firstLine="709"/>
        <w:jc w:val="both"/>
        <w:textAlignment w:val="baseline"/>
        <w:rPr>
          <w:b/>
          <w:sz w:val="20"/>
          <w:szCs w:val="20"/>
          <w:lang w:eastAsia="ru-RU"/>
        </w:rPr>
      </w:pPr>
      <w:r w:rsidRPr="0009675D">
        <w:rPr>
          <w:b/>
          <w:sz w:val="20"/>
          <w:szCs w:val="20"/>
          <w:lang w:eastAsia="ru-RU"/>
        </w:rPr>
        <w:t>5.1. Заказчик вправе:</w:t>
      </w:r>
    </w:p>
    <w:p w:rsidR="00B675C2" w:rsidRPr="0009675D" w:rsidRDefault="00B675C2" w:rsidP="00B675C2">
      <w:pPr>
        <w:widowControl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5.1.1. Требовать от Исполнителя надлежащего исполнения обязательств в соответствии с условиями договора, а также требовать своевременного устранения недостатков.</w:t>
      </w:r>
    </w:p>
    <w:p w:rsidR="00B675C2" w:rsidRPr="0009675D" w:rsidRDefault="00B675C2" w:rsidP="00B675C2">
      <w:pPr>
        <w:widowControl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5.1.2. Требовать от Исполнителя представления надлежащим образом оформленных документов, предусмотренных договором.</w:t>
      </w:r>
    </w:p>
    <w:p w:rsidR="00B675C2" w:rsidRPr="0009675D" w:rsidRDefault="00B675C2" w:rsidP="00B675C2">
      <w:pPr>
        <w:widowControl/>
        <w:ind w:firstLine="709"/>
        <w:jc w:val="both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5.1.3. Запрашивать у Исполнителя информацию о ходе и состоянии исполнения обязательств Исполнителя по договору.</w:t>
      </w:r>
    </w:p>
    <w:p w:rsidR="00B675C2" w:rsidRPr="0009675D" w:rsidRDefault="00B675C2" w:rsidP="00B675C2">
      <w:pPr>
        <w:widowControl/>
        <w:ind w:firstLine="709"/>
        <w:jc w:val="both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 xml:space="preserve">5.1.4. Осуществлять </w:t>
      </w:r>
      <w:proofErr w:type="gramStart"/>
      <w:r w:rsidRPr="0009675D">
        <w:rPr>
          <w:sz w:val="20"/>
          <w:szCs w:val="20"/>
          <w:lang w:eastAsia="ru-RU"/>
        </w:rPr>
        <w:t>контроль за</w:t>
      </w:r>
      <w:proofErr w:type="gramEnd"/>
      <w:r w:rsidRPr="0009675D">
        <w:rPr>
          <w:sz w:val="20"/>
          <w:szCs w:val="20"/>
          <w:lang w:eastAsia="ru-RU"/>
        </w:rPr>
        <w:t xml:space="preserve"> порядком и сроками оказания услуг.</w:t>
      </w:r>
    </w:p>
    <w:p w:rsidR="00B675C2" w:rsidRPr="0009675D" w:rsidRDefault="00B675C2" w:rsidP="00B675C2">
      <w:pPr>
        <w:widowControl/>
        <w:ind w:firstLine="709"/>
        <w:jc w:val="both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5.1.5. Привлекать экспертов, экспертные организации для проверки соответствия качества оказываемых услуг требованиям, установленным настоящим договором.</w:t>
      </w:r>
    </w:p>
    <w:p w:rsidR="00B675C2" w:rsidRPr="0009675D" w:rsidRDefault="00B675C2" w:rsidP="00B675C2">
      <w:pPr>
        <w:widowControl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5.1.6.</w:t>
      </w:r>
      <w:r w:rsidRPr="0009675D">
        <w:rPr>
          <w:rFonts w:eastAsia="SimSun"/>
          <w:kern w:val="3"/>
          <w:sz w:val="20"/>
          <w:szCs w:val="20"/>
          <w:lang w:eastAsia="ru-RU"/>
        </w:rPr>
        <w:t xml:space="preserve"> </w:t>
      </w:r>
      <w:r w:rsidRPr="0009675D">
        <w:rPr>
          <w:sz w:val="20"/>
          <w:szCs w:val="20"/>
          <w:lang w:eastAsia="ru-RU"/>
        </w:rPr>
        <w:t>Осуществлять иные права в соответствии с действующим законодательством Российской Федерации.</w:t>
      </w:r>
    </w:p>
    <w:p w:rsidR="00B675C2" w:rsidRPr="0009675D" w:rsidRDefault="00B675C2" w:rsidP="00B675C2">
      <w:pPr>
        <w:widowControl/>
        <w:ind w:firstLine="709"/>
        <w:jc w:val="both"/>
        <w:rPr>
          <w:b/>
          <w:spacing w:val="1"/>
          <w:sz w:val="20"/>
          <w:szCs w:val="20"/>
          <w:lang w:eastAsia="ru-RU"/>
        </w:rPr>
      </w:pPr>
      <w:r w:rsidRPr="0009675D">
        <w:rPr>
          <w:b/>
          <w:spacing w:val="1"/>
          <w:sz w:val="20"/>
          <w:szCs w:val="20"/>
          <w:lang w:eastAsia="ru-RU"/>
        </w:rPr>
        <w:t>5.2. Заказчик обязан:</w:t>
      </w:r>
    </w:p>
    <w:p w:rsidR="00B675C2" w:rsidRPr="0009675D" w:rsidRDefault="00B675C2" w:rsidP="00B675C2">
      <w:pPr>
        <w:widowControl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pacing w:val="1"/>
          <w:sz w:val="20"/>
          <w:szCs w:val="20"/>
          <w:lang w:eastAsia="ru-RU"/>
        </w:rPr>
        <w:t>5.2.1. Обеспечить своевременную приемку оказанных услуг.</w:t>
      </w:r>
    </w:p>
    <w:p w:rsidR="00B675C2" w:rsidRPr="0009675D" w:rsidRDefault="00B675C2" w:rsidP="00B675C2">
      <w:pPr>
        <w:widowControl/>
        <w:ind w:firstLine="709"/>
        <w:jc w:val="both"/>
        <w:rPr>
          <w:spacing w:val="1"/>
          <w:sz w:val="20"/>
          <w:szCs w:val="20"/>
          <w:lang w:eastAsia="ru-RU"/>
        </w:rPr>
      </w:pPr>
      <w:r w:rsidRPr="0009675D">
        <w:rPr>
          <w:spacing w:val="1"/>
          <w:sz w:val="20"/>
          <w:szCs w:val="20"/>
          <w:lang w:eastAsia="ru-RU"/>
        </w:rPr>
        <w:t>5.2.2. Принять и оплатить оказанные услуги при отсутствии у Заказчика замечаний по качеству, соответствию оказанных услуг иным условиям договора.</w:t>
      </w:r>
    </w:p>
    <w:p w:rsidR="00B675C2" w:rsidRPr="0009675D" w:rsidRDefault="00B675C2" w:rsidP="00B675C2">
      <w:pPr>
        <w:widowControl/>
        <w:ind w:firstLine="709"/>
        <w:jc w:val="both"/>
        <w:rPr>
          <w:spacing w:val="1"/>
          <w:sz w:val="20"/>
          <w:szCs w:val="20"/>
          <w:lang w:eastAsia="ru-RU"/>
        </w:rPr>
      </w:pPr>
      <w:r w:rsidRPr="0009675D">
        <w:rPr>
          <w:spacing w:val="1"/>
          <w:sz w:val="20"/>
          <w:szCs w:val="20"/>
          <w:lang w:eastAsia="ru-RU"/>
        </w:rPr>
        <w:t>5.2.3.</w:t>
      </w:r>
      <w:r w:rsidRPr="0009675D">
        <w:rPr>
          <w:sz w:val="20"/>
          <w:szCs w:val="20"/>
          <w:lang w:eastAsia="ru-RU"/>
        </w:rPr>
        <w:t xml:space="preserve"> </w:t>
      </w:r>
      <w:r w:rsidRPr="0009675D">
        <w:rPr>
          <w:spacing w:val="1"/>
          <w:sz w:val="20"/>
          <w:szCs w:val="20"/>
          <w:lang w:eastAsia="ru-RU"/>
        </w:rPr>
        <w:t>Своевременно предоставлять разъяснения и уточнения по запросам Исполнителя в части оказания услуг в соответствии с условиями настоящего договора.</w:t>
      </w:r>
    </w:p>
    <w:p w:rsidR="00B675C2" w:rsidRPr="0009675D" w:rsidRDefault="00B675C2" w:rsidP="00B675C2">
      <w:pPr>
        <w:widowControl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5.2.4. Представить Исполнителю сведения об изменении своих данных указанных в настоящем договоре в течение 3-х рабочих дней с момента изменений.</w:t>
      </w:r>
    </w:p>
    <w:p w:rsidR="00B675C2" w:rsidRPr="0009675D" w:rsidRDefault="00B675C2" w:rsidP="00B675C2">
      <w:pPr>
        <w:widowControl/>
        <w:ind w:firstLine="709"/>
        <w:jc w:val="both"/>
        <w:rPr>
          <w:b/>
          <w:spacing w:val="1"/>
          <w:sz w:val="20"/>
          <w:szCs w:val="20"/>
          <w:lang w:eastAsia="ru-RU"/>
        </w:rPr>
      </w:pPr>
      <w:r w:rsidRPr="0009675D">
        <w:rPr>
          <w:b/>
          <w:spacing w:val="1"/>
          <w:sz w:val="20"/>
          <w:szCs w:val="20"/>
          <w:lang w:eastAsia="ru-RU"/>
        </w:rPr>
        <w:t>5.3. Исполнитель вправе:</w:t>
      </w:r>
    </w:p>
    <w:p w:rsidR="00B675C2" w:rsidRPr="0009675D" w:rsidRDefault="00B675C2" w:rsidP="00B675C2">
      <w:pPr>
        <w:widowControl/>
        <w:ind w:firstLine="709"/>
        <w:jc w:val="both"/>
        <w:rPr>
          <w:spacing w:val="1"/>
          <w:sz w:val="20"/>
          <w:szCs w:val="20"/>
          <w:lang w:eastAsia="ru-RU"/>
        </w:rPr>
      </w:pPr>
      <w:r w:rsidRPr="0009675D">
        <w:rPr>
          <w:spacing w:val="1"/>
          <w:sz w:val="20"/>
          <w:szCs w:val="20"/>
          <w:lang w:eastAsia="ru-RU"/>
        </w:rPr>
        <w:t>5.3.1. Требовать от Заказчика приемки оказанных услуг в соответствии с условиями договора.</w:t>
      </w:r>
    </w:p>
    <w:p w:rsidR="00B675C2" w:rsidRPr="0009675D" w:rsidRDefault="00B675C2" w:rsidP="00B675C2">
      <w:pPr>
        <w:widowControl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pacing w:val="1"/>
          <w:sz w:val="20"/>
          <w:szCs w:val="20"/>
          <w:lang w:eastAsia="ru-RU"/>
        </w:rPr>
        <w:t>5.3.2. Требовать от Заказчика своевременной оплаты надлежащим образом исполненных им обязательств.</w:t>
      </w:r>
    </w:p>
    <w:p w:rsidR="00B675C2" w:rsidRPr="0009675D" w:rsidRDefault="00B675C2" w:rsidP="00B675C2">
      <w:pPr>
        <w:widowControl/>
        <w:ind w:firstLine="709"/>
        <w:jc w:val="both"/>
        <w:rPr>
          <w:spacing w:val="1"/>
          <w:sz w:val="20"/>
          <w:szCs w:val="20"/>
          <w:lang w:eastAsia="ru-RU"/>
        </w:rPr>
      </w:pPr>
      <w:r w:rsidRPr="0009675D">
        <w:rPr>
          <w:spacing w:val="1"/>
          <w:sz w:val="20"/>
          <w:szCs w:val="20"/>
          <w:lang w:eastAsia="ru-RU"/>
        </w:rPr>
        <w:t>5.3.3. Требовать уплаты неустоек (штрафов, пеней)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договором.</w:t>
      </w:r>
    </w:p>
    <w:p w:rsidR="00B675C2" w:rsidRPr="0009675D" w:rsidRDefault="00B675C2" w:rsidP="00B675C2">
      <w:pPr>
        <w:widowControl/>
        <w:ind w:firstLine="709"/>
        <w:jc w:val="both"/>
        <w:rPr>
          <w:spacing w:val="1"/>
          <w:sz w:val="20"/>
          <w:szCs w:val="20"/>
          <w:lang w:eastAsia="ru-RU"/>
        </w:rPr>
      </w:pPr>
      <w:r w:rsidRPr="0009675D">
        <w:rPr>
          <w:spacing w:val="1"/>
          <w:sz w:val="20"/>
          <w:szCs w:val="20"/>
          <w:lang w:eastAsia="ru-RU"/>
        </w:rPr>
        <w:t xml:space="preserve">5.3.4. Привлекать соисполнителя, за действия, которых несет ответственность, как </w:t>
      </w:r>
      <w:proofErr w:type="gramStart"/>
      <w:r w:rsidRPr="0009675D">
        <w:rPr>
          <w:spacing w:val="1"/>
          <w:sz w:val="20"/>
          <w:szCs w:val="20"/>
          <w:lang w:eastAsia="ru-RU"/>
        </w:rPr>
        <w:t>за</w:t>
      </w:r>
      <w:proofErr w:type="gramEnd"/>
      <w:r w:rsidRPr="0009675D">
        <w:rPr>
          <w:spacing w:val="1"/>
          <w:sz w:val="20"/>
          <w:szCs w:val="20"/>
          <w:lang w:eastAsia="ru-RU"/>
        </w:rPr>
        <w:t xml:space="preserve"> свои собственные.</w:t>
      </w:r>
    </w:p>
    <w:p w:rsidR="00B675C2" w:rsidRPr="0009675D" w:rsidRDefault="00B675C2" w:rsidP="00B675C2">
      <w:pPr>
        <w:widowControl/>
        <w:ind w:firstLine="709"/>
        <w:jc w:val="both"/>
        <w:rPr>
          <w:b/>
          <w:sz w:val="20"/>
          <w:szCs w:val="20"/>
          <w:lang w:eastAsia="ru-RU"/>
        </w:rPr>
      </w:pPr>
      <w:r w:rsidRPr="0009675D">
        <w:rPr>
          <w:b/>
          <w:sz w:val="20"/>
          <w:szCs w:val="20"/>
          <w:lang w:eastAsia="ru-RU"/>
        </w:rPr>
        <w:t>5.4. Исполнитель обязан:</w:t>
      </w:r>
    </w:p>
    <w:p w:rsidR="00B675C2" w:rsidRPr="0009675D" w:rsidRDefault="00B675C2" w:rsidP="00B675C2">
      <w:pPr>
        <w:widowControl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5.4.1. Своевременно и надлежащим образом исполнять обязательства в соответствии с условиями договора.</w:t>
      </w:r>
    </w:p>
    <w:p w:rsidR="00B675C2" w:rsidRPr="0009675D" w:rsidRDefault="00B675C2" w:rsidP="00B675C2">
      <w:pPr>
        <w:widowControl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5.4.2. Представить по письменному запросу Заказчика в сроки, указанные в таком запросе, информацию о ходе исполнения обязательств, в том числе о сложностях, возникающих при исполнении договора.</w:t>
      </w:r>
    </w:p>
    <w:p w:rsidR="00B675C2" w:rsidRPr="0009675D" w:rsidRDefault="00B675C2" w:rsidP="00B675C2">
      <w:pPr>
        <w:widowControl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5.4.3. Представить Заказчику сведения об изменении своих данных указанных в настоящем договоре в течение 3-х рабочих дней с момента изменений.</w:t>
      </w:r>
    </w:p>
    <w:p w:rsidR="00B675C2" w:rsidRPr="0009675D" w:rsidRDefault="00B675C2" w:rsidP="00B675C2">
      <w:pPr>
        <w:widowControl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5.4.4. По требованию Заказчика устранить выявленные недостатки при оказании услуг.</w:t>
      </w:r>
    </w:p>
    <w:p w:rsidR="00B675C2" w:rsidRPr="0009675D" w:rsidRDefault="00B675C2" w:rsidP="00B675C2">
      <w:pPr>
        <w:suppressAutoHyphens/>
        <w:adjustRightInd w:val="0"/>
        <w:textAlignment w:val="baseline"/>
        <w:outlineLvl w:val="2"/>
        <w:rPr>
          <w:b/>
          <w:caps/>
          <w:sz w:val="20"/>
          <w:szCs w:val="20"/>
          <w:lang w:eastAsia="ru-RU"/>
        </w:rPr>
      </w:pP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  <w:r w:rsidRPr="0009675D">
        <w:rPr>
          <w:b/>
          <w:caps/>
          <w:sz w:val="20"/>
          <w:szCs w:val="20"/>
          <w:lang w:eastAsia="ru-RU"/>
        </w:rPr>
        <w:t>6. ОТВЕТСТВЕННОСТЬ СТОРОН</w:t>
      </w:r>
    </w:p>
    <w:p w:rsidR="00B675C2" w:rsidRPr="0009675D" w:rsidRDefault="00B675C2" w:rsidP="00B675C2">
      <w:pPr>
        <w:widowControl/>
        <w:adjustRightInd w:val="0"/>
        <w:ind w:firstLine="709"/>
        <w:jc w:val="both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6.1.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75C2" w:rsidRPr="0009675D" w:rsidRDefault="00B675C2" w:rsidP="00B675C2">
      <w:pPr>
        <w:widowControl/>
        <w:adjustRightInd w:val="0"/>
        <w:ind w:firstLine="709"/>
        <w:jc w:val="both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6.2. В случае просрочки Исполнителем срока оказания услуг Заказчик вправе потребовать от Исполнителя уплаты неустойки (пени) начиная с даты следующей после даты истечения установленного настоящим договором срока исполнения обязательства. Такая неустойка (пеня) уплачивается Исполнителем в размере 1/300 действующей на дату уплаты неустойки (пени) ключевой ставки Центрального банка Российской Федерации от цены не исполненного обязательства по настоящему договору за каждый день просрочки.</w:t>
      </w:r>
    </w:p>
    <w:p w:rsidR="00B675C2" w:rsidRPr="0009675D" w:rsidRDefault="00B675C2" w:rsidP="00B675C2">
      <w:pPr>
        <w:widowControl/>
        <w:adjustRightInd w:val="0"/>
        <w:ind w:firstLine="709"/>
        <w:jc w:val="both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6.3. В случае просрочки Заказчиком срока оплаты услуг по настоящему договору Исполнитель вправе потребовать от Заказчика уплаты неустойки (пени) начиная с даты следующей после даты истечения установленного настоящим договором срока оплаты. Такая неустойка (пеня) уплачивается Заказчиком в размере 1/300 действующей на дату уплаты неустойки (пени) ключевой ставки Центрального банка Российской Федерации от неуплаченной в срок суммы за каждый день просрочки.</w:t>
      </w:r>
    </w:p>
    <w:p w:rsidR="00B675C2" w:rsidRPr="0009675D" w:rsidRDefault="00B675C2" w:rsidP="00B675C2">
      <w:pPr>
        <w:widowControl/>
        <w:adjustRightInd w:val="0"/>
        <w:ind w:firstLine="709"/>
        <w:jc w:val="both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B675C2" w:rsidRPr="0009675D" w:rsidRDefault="00B675C2" w:rsidP="00B675C2">
      <w:pPr>
        <w:ind w:firstLine="709"/>
        <w:jc w:val="both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6.5. Общая сумма неустойки (пени) не может превышать цену договора.</w:t>
      </w:r>
    </w:p>
    <w:p w:rsidR="00B675C2" w:rsidRPr="0009675D" w:rsidRDefault="00B675C2" w:rsidP="00B675C2">
      <w:pPr>
        <w:suppressAutoHyphens/>
        <w:adjustRightInd w:val="0"/>
        <w:textAlignment w:val="baseline"/>
        <w:outlineLvl w:val="2"/>
        <w:rPr>
          <w:b/>
          <w:caps/>
          <w:sz w:val="20"/>
          <w:szCs w:val="20"/>
          <w:lang w:eastAsia="ru-RU"/>
        </w:rPr>
      </w:pP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  <w:r w:rsidRPr="0009675D">
        <w:rPr>
          <w:b/>
          <w:caps/>
          <w:sz w:val="20"/>
          <w:szCs w:val="20"/>
          <w:lang w:eastAsia="ru-RU"/>
        </w:rPr>
        <w:t>7. СРОК ДЕЙСТВИЯ, ПОРЯДОК ИЗМЕНЕНИЯ И РАСТОРЖЕНИЯ ДОГОВОРА</w:t>
      </w:r>
    </w:p>
    <w:p w:rsidR="00B675C2" w:rsidRPr="0009675D" w:rsidRDefault="00B675C2" w:rsidP="00B675C2">
      <w:pPr>
        <w:tabs>
          <w:tab w:val="left" w:pos="709"/>
        </w:tabs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 xml:space="preserve">7.1. </w:t>
      </w:r>
      <w:r w:rsidRPr="0009675D">
        <w:rPr>
          <w:rFonts w:eastAsia="SimSun"/>
          <w:kern w:val="3"/>
          <w:sz w:val="20"/>
          <w:szCs w:val="20"/>
          <w:lang w:eastAsia="ru-RU"/>
        </w:rPr>
        <w:t xml:space="preserve">Настоящий </w:t>
      </w:r>
      <w:r w:rsidRPr="0009675D">
        <w:rPr>
          <w:sz w:val="20"/>
          <w:szCs w:val="20"/>
          <w:lang w:eastAsia="ru-RU"/>
        </w:rPr>
        <w:t>договор</w:t>
      </w:r>
      <w:r w:rsidRPr="0009675D">
        <w:rPr>
          <w:rFonts w:eastAsia="SimSun"/>
          <w:kern w:val="3"/>
          <w:sz w:val="20"/>
          <w:szCs w:val="20"/>
          <w:lang w:eastAsia="ru-RU"/>
        </w:rPr>
        <w:t xml:space="preserve"> вступает в силу </w:t>
      </w:r>
      <w:proofErr w:type="gramStart"/>
      <w:r w:rsidRPr="0009675D">
        <w:rPr>
          <w:rFonts w:eastAsia="SimSun"/>
          <w:kern w:val="3"/>
          <w:sz w:val="20"/>
          <w:szCs w:val="20"/>
          <w:lang w:eastAsia="ru-RU"/>
        </w:rPr>
        <w:t>с даты</w:t>
      </w:r>
      <w:proofErr w:type="gramEnd"/>
      <w:r w:rsidRPr="0009675D">
        <w:rPr>
          <w:rFonts w:eastAsia="SimSun"/>
          <w:kern w:val="3"/>
          <w:sz w:val="20"/>
          <w:szCs w:val="20"/>
          <w:lang w:eastAsia="ru-RU"/>
        </w:rPr>
        <w:t xml:space="preserve"> его подписания и действует до полного исполнения Сторонами обязательств по </w:t>
      </w:r>
      <w:r w:rsidRPr="0009675D">
        <w:rPr>
          <w:sz w:val="20"/>
          <w:szCs w:val="20"/>
          <w:lang w:eastAsia="ru-RU"/>
        </w:rPr>
        <w:t>договору</w:t>
      </w:r>
      <w:r w:rsidRPr="0009675D">
        <w:rPr>
          <w:rFonts w:eastAsia="SimSun"/>
          <w:kern w:val="3"/>
          <w:sz w:val="20"/>
          <w:szCs w:val="20"/>
          <w:lang w:eastAsia="ru-RU"/>
        </w:rPr>
        <w:t>.</w:t>
      </w:r>
    </w:p>
    <w:p w:rsidR="00B675C2" w:rsidRPr="0009675D" w:rsidRDefault="00B675C2" w:rsidP="00B675C2">
      <w:pPr>
        <w:widowControl/>
        <w:suppressAutoHyphens/>
        <w:autoSpaceDE/>
        <w:autoSpaceDN/>
        <w:ind w:firstLine="708"/>
        <w:jc w:val="both"/>
        <w:rPr>
          <w:rFonts w:eastAsia="SimSun"/>
          <w:bCs/>
          <w:kern w:val="1"/>
          <w:sz w:val="20"/>
          <w:szCs w:val="20"/>
          <w:lang w:eastAsia="ar-SA"/>
        </w:rPr>
      </w:pPr>
      <w:r w:rsidRPr="0009675D">
        <w:rPr>
          <w:rFonts w:eastAsia="SimSun"/>
          <w:bCs/>
          <w:kern w:val="1"/>
          <w:sz w:val="20"/>
          <w:szCs w:val="20"/>
          <w:lang w:eastAsia="ar-SA"/>
        </w:rPr>
        <w:t xml:space="preserve">7.2. Все изменения </w:t>
      </w:r>
      <w:r w:rsidRPr="0009675D">
        <w:rPr>
          <w:sz w:val="20"/>
          <w:szCs w:val="20"/>
          <w:lang w:eastAsia="ru-RU"/>
        </w:rPr>
        <w:t>договора</w:t>
      </w:r>
      <w:r w:rsidRPr="0009675D">
        <w:rPr>
          <w:rFonts w:eastAsia="SimSun"/>
          <w:bCs/>
          <w:kern w:val="1"/>
          <w:sz w:val="20"/>
          <w:szCs w:val="20"/>
          <w:lang w:eastAsia="ar-SA"/>
        </w:rPr>
        <w:t xml:space="preserve"> должны быть совершены в письменном виде и оформлены дополнительными соглашениями к </w:t>
      </w:r>
      <w:r w:rsidRPr="0009675D">
        <w:rPr>
          <w:sz w:val="20"/>
          <w:szCs w:val="20"/>
          <w:lang w:eastAsia="ru-RU"/>
        </w:rPr>
        <w:t>договор</w:t>
      </w:r>
      <w:r w:rsidRPr="0009675D">
        <w:rPr>
          <w:rFonts w:eastAsia="SimSun"/>
          <w:bCs/>
          <w:kern w:val="1"/>
          <w:sz w:val="20"/>
          <w:szCs w:val="20"/>
          <w:lang w:eastAsia="ar-SA"/>
        </w:rPr>
        <w:t>у.</w:t>
      </w:r>
    </w:p>
    <w:p w:rsidR="00B675C2" w:rsidRPr="0009675D" w:rsidRDefault="00B675C2" w:rsidP="00B675C2">
      <w:pPr>
        <w:widowControl/>
        <w:suppressAutoHyphens/>
        <w:autoSpaceDE/>
        <w:autoSpaceDN/>
        <w:ind w:firstLine="708"/>
        <w:jc w:val="both"/>
        <w:rPr>
          <w:rFonts w:eastAsia="SimSun"/>
          <w:bCs/>
          <w:kern w:val="1"/>
          <w:sz w:val="20"/>
          <w:szCs w:val="20"/>
          <w:lang w:eastAsia="ar-SA"/>
        </w:rPr>
      </w:pPr>
      <w:r w:rsidRPr="0009675D">
        <w:rPr>
          <w:rFonts w:eastAsia="SimSun"/>
          <w:bCs/>
          <w:kern w:val="1"/>
          <w:sz w:val="20"/>
          <w:szCs w:val="20"/>
          <w:lang w:eastAsia="ar-SA"/>
        </w:rPr>
        <w:t xml:space="preserve">7.3. </w:t>
      </w:r>
      <w:r w:rsidRPr="0009675D">
        <w:rPr>
          <w:sz w:val="20"/>
          <w:szCs w:val="20"/>
          <w:lang w:eastAsia="ru-RU"/>
        </w:rPr>
        <w:t>Договор</w:t>
      </w:r>
      <w:r w:rsidRPr="0009675D">
        <w:rPr>
          <w:rFonts w:eastAsia="SimSun"/>
          <w:bCs/>
          <w:kern w:val="1"/>
          <w:sz w:val="20"/>
          <w:szCs w:val="20"/>
          <w:lang w:eastAsia="ar-SA"/>
        </w:rPr>
        <w:t>, может быть, расторгнут по основаниям в соответствии с гражданским законодательством Российской Федерации.</w:t>
      </w:r>
    </w:p>
    <w:p w:rsidR="00B675C2" w:rsidRPr="0009675D" w:rsidRDefault="00B675C2" w:rsidP="00B675C2">
      <w:pPr>
        <w:widowControl/>
        <w:suppressAutoHyphens/>
        <w:autoSpaceDE/>
        <w:autoSpaceDN/>
        <w:ind w:firstLine="708"/>
        <w:jc w:val="both"/>
        <w:rPr>
          <w:rFonts w:eastAsia="SimSun"/>
          <w:bCs/>
          <w:kern w:val="1"/>
          <w:sz w:val="20"/>
          <w:szCs w:val="20"/>
          <w:lang w:eastAsia="ar-SA"/>
        </w:rPr>
      </w:pPr>
      <w:r w:rsidRPr="0009675D">
        <w:rPr>
          <w:rFonts w:eastAsia="SimSun"/>
          <w:bCs/>
          <w:kern w:val="1"/>
          <w:sz w:val="20"/>
          <w:szCs w:val="20"/>
          <w:lang w:eastAsia="ar-SA"/>
        </w:rPr>
        <w:t xml:space="preserve">7.4. Стороны вправе принять решение об одностороннем отказе от исполнения </w:t>
      </w:r>
      <w:r w:rsidRPr="0009675D">
        <w:rPr>
          <w:sz w:val="20"/>
          <w:szCs w:val="20"/>
          <w:lang w:eastAsia="ru-RU"/>
        </w:rPr>
        <w:t>договора</w:t>
      </w:r>
      <w:r w:rsidRPr="0009675D">
        <w:rPr>
          <w:rFonts w:eastAsia="SimSun"/>
          <w:bCs/>
          <w:kern w:val="1"/>
          <w:sz w:val="20"/>
          <w:szCs w:val="20"/>
          <w:lang w:eastAsia="ar-SA"/>
        </w:rPr>
        <w:t xml:space="preserve"> по основаниям, предусмотренным Гражданским кодексом Российской Федерации.</w:t>
      </w:r>
    </w:p>
    <w:p w:rsidR="00B675C2" w:rsidRPr="0009675D" w:rsidRDefault="00B675C2" w:rsidP="00B675C2">
      <w:pPr>
        <w:widowControl/>
        <w:suppressAutoHyphens/>
        <w:autoSpaceDE/>
        <w:autoSpaceDN/>
        <w:ind w:firstLine="708"/>
        <w:jc w:val="both"/>
        <w:rPr>
          <w:rFonts w:eastAsia="SimSun"/>
          <w:bCs/>
          <w:kern w:val="1"/>
          <w:sz w:val="20"/>
          <w:szCs w:val="20"/>
          <w:lang w:eastAsia="ar-SA"/>
        </w:rPr>
      </w:pPr>
      <w:r w:rsidRPr="0009675D">
        <w:rPr>
          <w:rFonts w:eastAsia="SimSun"/>
          <w:bCs/>
          <w:kern w:val="1"/>
          <w:sz w:val="20"/>
          <w:szCs w:val="20"/>
          <w:lang w:eastAsia="ar-SA"/>
        </w:rPr>
        <w:t xml:space="preserve">7.5. </w:t>
      </w:r>
      <w:r w:rsidRPr="0009675D">
        <w:rPr>
          <w:sz w:val="20"/>
          <w:szCs w:val="20"/>
          <w:lang w:eastAsia="ru-RU"/>
        </w:rPr>
        <w:t>В случае расторжения настоящего договора по соглашению Сторон Стороны подписывают акт сверки расчетов, отображающий расчеты Сторон за период исполнения договора до момента его расторжения, а также объем услуг, фактически оказанных Заказчику.</w:t>
      </w: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  <w:r w:rsidRPr="0009675D">
        <w:rPr>
          <w:b/>
          <w:caps/>
          <w:sz w:val="20"/>
          <w:szCs w:val="20"/>
          <w:lang w:eastAsia="ru-RU"/>
        </w:rPr>
        <w:t>8. ОБСТОЯТЕЛЬСТВА НЕПРЕОДОЛИМОЙ СИЛЫ</w:t>
      </w:r>
    </w:p>
    <w:p w:rsidR="00B675C2" w:rsidRPr="0009675D" w:rsidRDefault="00B675C2" w:rsidP="00B675C2">
      <w:pPr>
        <w:tabs>
          <w:tab w:val="left" w:pos="709"/>
        </w:tabs>
        <w:suppressAutoHyphens/>
        <w:ind w:firstLine="709"/>
        <w:jc w:val="both"/>
        <w:textAlignment w:val="baseline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 xml:space="preserve">8.1. </w:t>
      </w:r>
      <w:proofErr w:type="gramStart"/>
      <w:r w:rsidRPr="0009675D">
        <w:rPr>
          <w:sz w:val="20"/>
          <w:szCs w:val="20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непреодолимой силы (форс-мажор), возникшей после заключения договора в результате событий чрезвычайного характера (пожара, стихийных бедствий, войны, военных операций, блокады, издания государственного акта, препятствующего исполнению обязательств и т.п.), которые стороны не могли предвидеть либо предотвратить разумными мерами.</w:t>
      </w:r>
      <w:proofErr w:type="gramEnd"/>
    </w:p>
    <w:p w:rsidR="00B675C2" w:rsidRPr="0009675D" w:rsidRDefault="00B675C2" w:rsidP="00B675C2">
      <w:pPr>
        <w:widowControl/>
        <w:tabs>
          <w:tab w:val="left" w:pos="709"/>
        </w:tabs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договору, известить о них другую Сторону в письменной форме любыми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договору и сроки их исполнения. Официальным подтверждением наступления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обстоятельства непреодолимой силы, другой Стороне в максимально короткие сроки.</w:t>
      </w:r>
    </w:p>
    <w:p w:rsidR="00B675C2" w:rsidRPr="0009675D" w:rsidRDefault="00B675C2" w:rsidP="00B675C2">
      <w:pPr>
        <w:widowControl/>
        <w:tabs>
          <w:tab w:val="left" w:pos="709"/>
        </w:tabs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8.3. О прекращении форс-мажора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договору.</w:t>
      </w: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  <w:r w:rsidRPr="0009675D">
        <w:rPr>
          <w:b/>
          <w:caps/>
          <w:sz w:val="20"/>
          <w:szCs w:val="20"/>
          <w:lang w:eastAsia="ru-RU"/>
        </w:rPr>
        <w:t>9. ПОРЯДОК РАЗРЕШЕНИЯ СПОРОВ, ПРЕТЕНЗИЙ СТОРОН</w:t>
      </w:r>
    </w:p>
    <w:p w:rsidR="00B675C2" w:rsidRPr="0009675D" w:rsidRDefault="00B675C2" w:rsidP="00B675C2">
      <w:pPr>
        <w:widowControl/>
        <w:suppressAutoHyphens/>
        <w:autoSpaceDE/>
        <w:ind w:firstLine="709"/>
        <w:jc w:val="both"/>
        <w:textAlignment w:val="baseline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настоящего </w:t>
      </w:r>
      <w:r w:rsidRPr="0009675D">
        <w:rPr>
          <w:sz w:val="20"/>
          <w:szCs w:val="20"/>
          <w:lang w:eastAsia="ar-SA"/>
        </w:rPr>
        <w:t>договора</w:t>
      </w:r>
      <w:r w:rsidRPr="0009675D">
        <w:rPr>
          <w:sz w:val="20"/>
          <w:szCs w:val="20"/>
          <w:lang w:eastAsia="ru-RU"/>
        </w:rPr>
        <w:t xml:space="preserve">, Стороны </w:t>
      </w:r>
      <w:proofErr w:type="gramStart"/>
      <w:r w:rsidRPr="0009675D">
        <w:rPr>
          <w:sz w:val="20"/>
          <w:szCs w:val="20"/>
          <w:lang w:eastAsia="ru-RU"/>
        </w:rPr>
        <w:t>предпринимают усилия</w:t>
      </w:r>
      <w:proofErr w:type="gramEnd"/>
      <w:r w:rsidRPr="0009675D">
        <w:rPr>
          <w:sz w:val="20"/>
          <w:szCs w:val="20"/>
          <w:lang w:eastAsia="ru-RU"/>
        </w:rPr>
        <w:t xml:space="preserve"> для урегулирования таких противоречий, претензий и разногласий в добровольном порядке.</w:t>
      </w:r>
    </w:p>
    <w:p w:rsidR="00B675C2" w:rsidRPr="0009675D" w:rsidRDefault="00B675C2" w:rsidP="00B675C2">
      <w:pPr>
        <w:widowControl/>
        <w:suppressAutoHyphens/>
        <w:autoSpaceDE/>
        <w:ind w:firstLine="709"/>
        <w:jc w:val="both"/>
        <w:textAlignment w:val="baseline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 xml:space="preserve">9.2. Сторона, получившая претензию, обязана ее рассмотреть в течение 10 (десяти) рабочих дней </w:t>
      </w:r>
      <w:proofErr w:type="gramStart"/>
      <w:r w:rsidRPr="0009675D">
        <w:rPr>
          <w:sz w:val="20"/>
          <w:szCs w:val="20"/>
          <w:lang w:eastAsia="ru-RU"/>
        </w:rPr>
        <w:t>с даты получения</w:t>
      </w:r>
      <w:proofErr w:type="gramEnd"/>
      <w:r w:rsidRPr="0009675D">
        <w:rPr>
          <w:sz w:val="20"/>
          <w:szCs w:val="20"/>
          <w:lang w:eastAsia="ru-RU"/>
        </w:rPr>
        <w:t xml:space="preserve"> претензии и дать письменный ответ об удовлетворении претензии или об отказе в удовлетворении претензии.</w:t>
      </w:r>
    </w:p>
    <w:p w:rsidR="00B675C2" w:rsidRPr="0009675D" w:rsidRDefault="00B675C2" w:rsidP="00B675C2">
      <w:pPr>
        <w:widowControl/>
        <w:suppressAutoHyphens/>
        <w:autoSpaceDE/>
        <w:ind w:firstLine="709"/>
        <w:jc w:val="both"/>
        <w:textAlignment w:val="baseline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9.3. В случае удовлетворения претензии Сторона, ее признавшая, обязана в течение 10 (десяти) рабочих дней перечислить на расчетный счет заявителя денежные средства в сумме удовлетворенной претензии.</w:t>
      </w:r>
    </w:p>
    <w:p w:rsidR="00B675C2" w:rsidRPr="0009675D" w:rsidRDefault="00B675C2" w:rsidP="00B675C2">
      <w:pPr>
        <w:widowControl/>
        <w:suppressAutoHyphens/>
        <w:autoSpaceDE/>
        <w:ind w:firstLine="709"/>
        <w:jc w:val="both"/>
        <w:textAlignment w:val="baseline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 xml:space="preserve">9.4. В случае невыполнения Сторонами своих обязательств и </w:t>
      </w:r>
      <w:proofErr w:type="gramStart"/>
      <w:r w:rsidRPr="0009675D">
        <w:rPr>
          <w:sz w:val="20"/>
          <w:szCs w:val="20"/>
          <w:lang w:eastAsia="ru-RU"/>
        </w:rPr>
        <w:t>не достижении</w:t>
      </w:r>
      <w:proofErr w:type="gramEnd"/>
      <w:r w:rsidRPr="0009675D">
        <w:rPr>
          <w:sz w:val="20"/>
          <w:szCs w:val="20"/>
          <w:lang w:eastAsia="ru-RU"/>
        </w:rPr>
        <w:t xml:space="preserve"> взаимного согласия споры по настоящему </w:t>
      </w:r>
      <w:r w:rsidRPr="0009675D">
        <w:rPr>
          <w:sz w:val="20"/>
          <w:szCs w:val="20"/>
          <w:lang w:eastAsia="ar-SA"/>
        </w:rPr>
        <w:t>договора</w:t>
      </w:r>
      <w:r w:rsidRPr="0009675D">
        <w:rPr>
          <w:sz w:val="20"/>
          <w:szCs w:val="20"/>
          <w:lang w:eastAsia="ru-RU"/>
        </w:rPr>
        <w:t xml:space="preserve"> разрешаются в Арбитражном суде Сахалинской области.</w:t>
      </w: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  <w:r w:rsidRPr="0009675D">
        <w:rPr>
          <w:b/>
          <w:caps/>
          <w:sz w:val="20"/>
          <w:szCs w:val="20"/>
          <w:lang w:eastAsia="ru-RU"/>
        </w:rPr>
        <w:t>10. ПРОЧИЕ УСЛОВИЯ ДОГОВОРА</w:t>
      </w:r>
      <w:bookmarkStart w:id="5" w:name="Пункт12т1"/>
    </w:p>
    <w:p w:rsidR="00B675C2" w:rsidRPr="0009675D" w:rsidRDefault="00B675C2" w:rsidP="00B675C2">
      <w:pPr>
        <w:widowControl/>
        <w:suppressAutoHyphens/>
        <w:autoSpaceDE/>
        <w:ind w:firstLine="709"/>
        <w:jc w:val="both"/>
        <w:textAlignment w:val="baseline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10.1.</w:t>
      </w:r>
      <w:bookmarkEnd w:id="5"/>
      <w:r w:rsidRPr="0009675D">
        <w:rPr>
          <w:sz w:val="20"/>
          <w:szCs w:val="20"/>
          <w:lang w:eastAsia="ru-RU"/>
        </w:rPr>
        <w:t xml:space="preserve"> Все документы и иные сообщения, которые должны или могут направляться, в соответствии с настоящим договором считаются направленными надлежащим образом, если они отправлены по адресу Стороны, указанному в договоре. </w:t>
      </w:r>
    </w:p>
    <w:p w:rsidR="00B675C2" w:rsidRPr="0009675D" w:rsidRDefault="00B675C2" w:rsidP="00B675C2">
      <w:pPr>
        <w:widowControl/>
        <w:suppressAutoHyphens/>
        <w:autoSpaceDE/>
        <w:ind w:firstLine="709"/>
        <w:jc w:val="both"/>
        <w:textAlignment w:val="baseline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 xml:space="preserve">10.2. </w:t>
      </w:r>
      <w:proofErr w:type="gramStart"/>
      <w:r w:rsidRPr="0009675D">
        <w:rPr>
          <w:sz w:val="20"/>
          <w:szCs w:val="20"/>
          <w:lang w:eastAsia="ru-RU"/>
        </w:rPr>
        <w:t>В целях оперативного обмена документами, руководствуясь п. 2 ст. 160 Гражданского кодекса Российской Федерации и ст. 434 Гражданского кодекса Российской Федерации, Стороны договорились о возможности использовать, в качестве официальных (имеющих силу и являющихся основанием для выполнения Сторонами обязательств), документы, переданные посредством факсимильной связи и заверенных факсимильными подписями, по электронной почте или иным способом связи, при условии, что соответствующий способ связи</w:t>
      </w:r>
      <w:proofErr w:type="gramEnd"/>
      <w:r w:rsidRPr="0009675D">
        <w:rPr>
          <w:sz w:val="20"/>
          <w:szCs w:val="20"/>
          <w:lang w:eastAsia="ru-RU"/>
        </w:rPr>
        <w:t xml:space="preserve"> позволяет достоверно установить, от кого исходило сообщение и кому оно адресовано. Воспроизведенные таким образом подписи и печати имеют юридическую силу, в том числе и в суде. Заключение настоящего договора, дополнительных соглашений и подписание актов выполненных услуг указанным способом сопровождается последующей передачей оригиналов в течение 30 (тридцати) календарных дней </w:t>
      </w:r>
      <w:proofErr w:type="gramStart"/>
      <w:r w:rsidRPr="0009675D">
        <w:rPr>
          <w:sz w:val="20"/>
          <w:szCs w:val="20"/>
          <w:lang w:eastAsia="ru-RU"/>
        </w:rPr>
        <w:t>с даты подписания</w:t>
      </w:r>
      <w:proofErr w:type="gramEnd"/>
      <w:r w:rsidRPr="0009675D">
        <w:rPr>
          <w:sz w:val="20"/>
          <w:szCs w:val="20"/>
          <w:lang w:eastAsia="ru-RU"/>
        </w:rPr>
        <w:t>.</w:t>
      </w:r>
    </w:p>
    <w:p w:rsidR="00B675C2" w:rsidRDefault="00B675C2" w:rsidP="00B675C2">
      <w:pPr>
        <w:widowControl/>
        <w:ind w:firstLine="709"/>
        <w:jc w:val="both"/>
        <w:rPr>
          <w:sz w:val="20"/>
          <w:szCs w:val="20"/>
          <w:lang w:eastAsia="ru-RU"/>
        </w:rPr>
      </w:pPr>
      <w:r w:rsidRPr="0009675D">
        <w:rPr>
          <w:sz w:val="20"/>
          <w:szCs w:val="20"/>
          <w:lang w:eastAsia="ru-RU"/>
        </w:rPr>
        <w:t>10.3. Во всем, что не предусмотрено договором, Стороны руководствуются действующим законодательством Российской Федерации.</w:t>
      </w:r>
    </w:p>
    <w:p w:rsidR="00B675C2" w:rsidRDefault="00B675C2" w:rsidP="00B675C2">
      <w:pPr>
        <w:widowControl/>
        <w:ind w:firstLine="709"/>
        <w:jc w:val="both"/>
        <w:rPr>
          <w:sz w:val="20"/>
          <w:szCs w:val="20"/>
          <w:lang w:eastAsia="ru-RU"/>
        </w:rPr>
        <w:sectPr w:rsidR="00B675C2" w:rsidSect="00C5070A">
          <w:pgSz w:w="11910" w:h="16840"/>
          <w:pgMar w:top="1134" w:right="567" w:bottom="1134" w:left="1418" w:header="720" w:footer="720" w:gutter="0"/>
          <w:cols w:space="720"/>
        </w:sectPr>
      </w:pPr>
    </w:p>
    <w:p w:rsidR="00B675C2" w:rsidRPr="0009675D" w:rsidRDefault="00B675C2" w:rsidP="00B675C2">
      <w:pPr>
        <w:widowControl/>
        <w:ind w:firstLine="709"/>
        <w:jc w:val="both"/>
        <w:rPr>
          <w:rFonts w:eastAsia="SimSun"/>
          <w:kern w:val="3"/>
          <w:sz w:val="20"/>
          <w:szCs w:val="20"/>
          <w:lang w:eastAsia="ru-RU"/>
        </w:rPr>
      </w:pP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  <w:bookmarkStart w:id="6" w:name="Раздел13"/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  <w:r w:rsidRPr="0009675D">
        <w:rPr>
          <w:b/>
          <w:caps/>
          <w:sz w:val="20"/>
          <w:szCs w:val="20"/>
          <w:lang w:eastAsia="ru-RU"/>
        </w:rPr>
        <w:t>11.</w:t>
      </w:r>
      <w:bookmarkEnd w:id="6"/>
      <w:r w:rsidRPr="0009675D">
        <w:rPr>
          <w:b/>
          <w:caps/>
          <w:sz w:val="20"/>
          <w:szCs w:val="20"/>
          <w:lang w:eastAsia="ru-RU"/>
        </w:rPr>
        <w:t xml:space="preserve"> АДРЕСА, РЕКВИЗИТЫ И ПОДПИСИ СТОРОН </w:t>
      </w:r>
    </w:p>
    <w:p w:rsidR="00B675C2" w:rsidRPr="0009675D" w:rsidRDefault="00B675C2" w:rsidP="00B675C2">
      <w:pPr>
        <w:suppressAutoHyphens/>
        <w:adjustRightInd w:val="0"/>
        <w:jc w:val="center"/>
        <w:textAlignment w:val="baseline"/>
        <w:outlineLvl w:val="2"/>
        <w:rPr>
          <w:b/>
          <w:cap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709"/>
      </w:tblGrid>
      <w:tr w:rsidR="00B675C2" w:rsidRPr="0009675D" w:rsidTr="00546647">
        <w:tc>
          <w:tcPr>
            <w:tcW w:w="5069" w:type="dxa"/>
            <w:shd w:val="clear" w:color="auto" w:fill="auto"/>
          </w:tcPr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09675D">
              <w:rPr>
                <w:b/>
                <w:kern w:val="3"/>
                <w:sz w:val="20"/>
                <w:szCs w:val="20"/>
              </w:rPr>
              <w:t>Исполнитель:</w:t>
            </w:r>
          </w:p>
          <w:p w:rsidR="00B675C2" w:rsidRPr="0009675D" w:rsidRDefault="00B675C2" w:rsidP="00546647">
            <w:pPr>
              <w:suppressAutoHyphens/>
              <w:adjustRightInd w:val="0"/>
              <w:textAlignment w:val="baseline"/>
              <w:outlineLvl w:val="2"/>
              <w:rPr>
                <w:b/>
                <w:caps/>
                <w:sz w:val="20"/>
                <w:szCs w:val="20"/>
                <w:lang w:eastAsia="ru-RU"/>
              </w:rPr>
            </w:pPr>
            <w:r w:rsidRPr="0009675D">
              <w:rPr>
                <w:b/>
                <w:kern w:val="3"/>
                <w:sz w:val="20"/>
                <w:szCs w:val="20"/>
              </w:rPr>
              <w:t>Государственное областное бюджетное профессиональное образовательное учреждение «Мурманский колледж искусств»</w:t>
            </w:r>
          </w:p>
        </w:tc>
        <w:tc>
          <w:tcPr>
            <w:tcW w:w="5070" w:type="dxa"/>
            <w:shd w:val="clear" w:color="auto" w:fill="auto"/>
          </w:tcPr>
          <w:p w:rsidR="00B675C2" w:rsidRPr="0009675D" w:rsidRDefault="00B675C2" w:rsidP="00546647">
            <w:pPr>
              <w:suppressAutoHyphens/>
              <w:adjustRightInd w:val="0"/>
              <w:textAlignment w:val="baseline"/>
              <w:outlineLvl w:val="2"/>
              <w:rPr>
                <w:b/>
                <w:caps/>
                <w:sz w:val="20"/>
                <w:szCs w:val="20"/>
                <w:lang w:eastAsia="ru-RU"/>
              </w:rPr>
            </w:pPr>
            <w:r w:rsidRPr="0009675D">
              <w:rPr>
                <w:b/>
                <w:caps/>
                <w:sz w:val="20"/>
                <w:szCs w:val="20"/>
                <w:lang w:eastAsia="ru-RU"/>
              </w:rPr>
              <w:t>ЗАКАЗЧИК:</w:t>
            </w:r>
          </w:p>
        </w:tc>
      </w:tr>
      <w:tr w:rsidR="00B675C2" w:rsidRPr="0009675D" w:rsidTr="00546647">
        <w:tc>
          <w:tcPr>
            <w:tcW w:w="5069" w:type="dxa"/>
            <w:shd w:val="clear" w:color="auto" w:fill="auto"/>
          </w:tcPr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 xml:space="preserve">Юридический адрес: 183038, г. Мурманск, 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 xml:space="preserve">ул. Воровского,  д. 14 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Тел/факс (815-2) 451-526; 453-956; 456-946.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E-</w:t>
            </w:r>
            <w:proofErr w:type="spellStart"/>
            <w:r w:rsidRPr="0009675D">
              <w:rPr>
                <w:kern w:val="3"/>
                <w:sz w:val="20"/>
                <w:szCs w:val="20"/>
                <w:lang w:eastAsia="ar-SA"/>
              </w:rPr>
              <w:t>mail</w:t>
            </w:r>
            <w:proofErr w:type="spellEnd"/>
            <w:r w:rsidRPr="0009675D">
              <w:rPr>
                <w:kern w:val="3"/>
                <w:sz w:val="20"/>
                <w:szCs w:val="20"/>
                <w:lang w:eastAsia="ar-SA"/>
              </w:rPr>
              <w:t>: MMU@com.mels.ru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ИНН/КПП 5190313079 / 519001001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ОГРН</w:t>
            </w:r>
            <w:r w:rsidRPr="0009675D">
              <w:rPr>
                <w:kern w:val="3"/>
                <w:sz w:val="20"/>
                <w:szCs w:val="20"/>
                <w:lang w:eastAsia="ar-SA"/>
              </w:rPr>
              <w:tab/>
              <w:t>1025100857088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Банковские реквизиты: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Номер счета получателя платежа: 03224643470000003200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 xml:space="preserve">Наименование банка получателя платежа: ОКЦ № 1 ВВГУ Банка России//УФК по Нижегородской области, г. Нижний Новгород 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Номер корреспондентского счета банка:  40102810745370000024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Лицевой счет получателя платежа: 802Ц6482000</w:t>
            </w:r>
          </w:p>
          <w:p w:rsidR="00B675C2" w:rsidRPr="0009675D" w:rsidRDefault="00B675C2" w:rsidP="00546647">
            <w:pPr>
              <w:suppressAutoHyphens/>
              <w:adjustRightInd w:val="0"/>
              <w:textAlignment w:val="baseline"/>
              <w:outlineLvl w:val="2"/>
              <w:rPr>
                <w:b/>
                <w:caps/>
                <w:sz w:val="20"/>
                <w:szCs w:val="20"/>
                <w:lang w:eastAsia="ru-RU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БИК 012202102</w:t>
            </w:r>
          </w:p>
        </w:tc>
        <w:tc>
          <w:tcPr>
            <w:tcW w:w="5070" w:type="dxa"/>
            <w:shd w:val="clear" w:color="auto" w:fill="auto"/>
          </w:tcPr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 xml:space="preserve">Адрес (юридический и почтовый): </w:t>
            </w:r>
          </w:p>
          <w:p w:rsidR="00B675C2" w:rsidRPr="0009675D" w:rsidRDefault="00B675C2" w:rsidP="0054664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:rsidR="00B675C2" w:rsidRPr="0009675D" w:rsidRDefault="00B675C2" w:rsidP="0054664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09675D">
              <w:rPr>
                <w:rFonts w:eastAsia="Calibri"/>
                <w:sz w:val="20"/>
                <w:szCs w:val="20"/>
              </w:rPr>
              <w:t xml:space="preserve">ИНН, КПП, ОГРН, ОКАТО, ОКПО, ОКТМО </w:t>
            </w:r>
          </w:p>
          <w:p w:rsidR="00B675C2" w:rsidRPr="0009675D" w:rsidRDefault="00B675C2" w:rsidP="0054664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09675D">
              <w:rPr>
                <w:rFonts w:eastAsia="Calibri"/>
                <w:sz w:val="20"/>
                <w:szCs w:val="20"/>
              </w:rPr>
              <w:t>(для юридических лиц)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СНИЛС, ИНН, ПАСПОРТНЫЕ ДАННЫЕ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(для физических лиц)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Телефон: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 xml:space="preserve">Адрес электронной почты: 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kern w:val="3"/>
                <w:sz w:val="20"/>
                <w:szCs w:val="20"/>
                <w:lang w:eastAsia="ar-SA"/>
              </w:rPr>
            </w:pPr>
            <w:r w:rsidRPr="0009675D">
              <w:rPr>
                <w:kern w:val="3"/>
                <w:sz w:val="20"/>
                <w:szCs w:val="20"/>
                <w:lang w:eastAsia="ar-SA"/>
              </w:rPr>
              <w:t>Банковские реквизиты:</w:t>
            </w:r>
          </w:p>
          <w:p w:rsidR="00B675C2" w:rsidRPr="0009675D" w:rsidRDefault="00B675C2" w:rsidP="00546647">
            <w:pPr>
              <w:suppressAutoHyphens/>
              <w:autoSpaceDE/>
              <w:textAlignment w:val="baseline"/>
              <w:rPr>
                <w:b/>
                <w:caps/>
                <w:sz w:val="20"/>
                <w:szCs w:val="20"/>
                <w:lang w:eastAsia="ru-RU"/>
              </w:rPr>
            </w:pPr>
          </w:p>
        </w:tc>
      </w:tr>
      <w:tr w:rsidR="00B675C2" w:rsidRPr="0009675D" w:rsidTr="00546647">
        <w:tc>
          <w:tcPr>
            <w:tcW w:w="5069" w:type="dxa"/>
            <w:shd w:val="clear" w:color="auto" w:fill="auto"/>
          </w:tcPr>
          <w:p w:rsidR="00B675C2" w:rsidRPr="0009675D" w:rsidRDefault="00B675C2" w:rsidP="00546647">
            <w:pPr>
              <w:suppressAutoHyphens/>
              <w:adjustRightInd w:val="0"/>
              <w:textAlignment w:val="baseline"/>
              <w:outlineLvl w:val="2"/>
              <w:rPr>
                <w:caps/>
                <w:sz w:val="20"/>
                <w:szCs w:val="20"/>
                <w:lang w:eastAsia="ru-RU"/>
              </w:rPr>
            </w:pPr>
          </w:p>
          <w:p w:rsidR="00B675C2" w:rsidRPr="0009675D" w:rsidRDefault="00B675C2" w:rsidP="00546647">
            <w:pPr>
              <w:suppressAutoHyphens/>
              <w:adjustRightInd w:val="0"/>
              <w:textAlignment w:val="baseline"/>
              <w:outlineLvl w:val="2"/>
              <w:rPr>
                <w:caps/>
                <w:sz w:val="20"/>
                <w:szCs w:val="20"/>
                <w:lang w:eastAsia="ru-RU"/>
              </w:rPr>
            </w:pPr>
            <w:r w:rsidRPr="0009675D">
              <w:rPr>
                <w:caps/>
                <w:sz w:val="20"/>
                <w:szCs w:val="20"/>
                <w:lang w:eastAsia="ru-RU"/>
              </w:rPr>
              <w:t>_____________________/</w:t>
            </w:r>
            <w:r w:rsidRPr="0009675D">
              <w:rPr>
                <w:kern w:val="3"/>
                <w:sz w:val="20"/>
                <w:szCs w:val="20"/>
              </w:rPr>
              <w:t>_________________/</w:t>
            </w:r>
          </w:p>
          <w:p w:rsidR="00B675C2" w:rsidRPr="0009675D" w:rsidRDefault="00B675C2" w:rsidP="00546647">
            <w:pPr>
              <w:suppressAutoHyphens/>
              <w:adjustRightInd w:val="0"/>
              <w:textAlignment w:val="baseline"/>
              <w:outlineLvl w:val="2"/>
              <w:rPr>
                <w:b/>
                <w:caps/>
                <w:sz w:val="20"/>
                <w:szCs w:val="20"/>
                <w:lang w:eastAsia="ru-RU"/>
              </w:rPr>
            </w:pPr>
            <w:r w:rsidRPr="0009675D">
              <w:rPr>
                <w:cap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70" w:type="dxa"/>
            <w:shd w:val="clear" w:color="auto" w:fill="auto"/>
          </w:tcPr>
          <w:p w:rsidR="00B675C2" w:rsidRPr="0009675D" w:rsidRDefault="00B675C2" w:rsidP="00546647">
            <w:pPr>
              <w:suppressAutoHyphens/>
              <w:adjustRightInd w:val="0"/>
              <w:textAlignment w:val="baseline"/>
              <w:outlineLvl w:val="2"/>
              <w:rPr>
                <w:kern w:val="3"/>
                <w:sz w:val="20"/>
                <w:szCs w:val="20"/>
              </w:rPr>
            </w:pPr>
          </w:p>
          <w:p w:rsidR="00B675C2" w:rsidRPr="0009675D" w:rsidRDefault="00B675C2" w:rsidP="00546647">
            <w:pPr>
              <w:suppressAutoHyphens/>
              <w:adjustRightInd w:val="0"/>
              <w:textAlignment w:val="baseline"/>
              <w:outlineLvl w:val="2"/>
              <w:rPr>
                <w:caps/>
                <w:sz w:val="20"/>
                <w:szCs w:val="20"/>
                <w:lang w:eastAsia="ru-RU"/>
              </w:rPr>
            </w:pPr>
            <w:r w:rsidRPr="0009675D">
              <w:rPr>
                <w:caps/>
                <w:sz w:val="20"/>
                <w:szCs w:val="20"/>
                <w:lang w:eastAsia="ru-RU"/>
              </w:rPr>
              <w:t>_____________________/</w:t>
            </w:r>
            <w:r w:rsidRPr="0009675D">
              <w:rPr>
                <w:kern w:val="3"/>
                <w:sz w:val="20"/>
                <w:szCs w:val="20"/>
              </w:rPr>
              <w:t>__________/</w:t>
            </w:r>
          </w:p>
          <w:p w:rsidR="00B675C2" w:rsidRPr="0009675D" w:rsidRDefault="00B675C2" w:rsidP="00546647">
            <w:pPr>
              <w:suppressAutoHyphens/>
              <w:adjustRightInd w:val="0"/>
              <w:textAlignment w:val="baseline"/>
              <w:outlineLvl w:val="2"/>
              <w:rPr>
                <w:b/>
                <w:caps/>
                <w:sz w:val="20"/>
                <w:szCs w:val="20"/>
                <w:lang w:eastAsia="ru-RU"/>
              </w:rPr>
            </w:pPr>
            <w:r w:rsidRPr="0009675D">
              <w:rPr>
                <w:caps/>
                <w:sz w:val="20"/>
                <w:szCs w:val="20"/>
                <w:lang w:eastAsia="ru-RU"/>
              </w:rPr>
              <w:t>м.п.</w:t>
            </w:r>
          </w:p>
        </w:tc>
      </w:tr>
    </w:tbl>
    <w:p w:rsidR="00350552" w:rsidRDefault="00350552"/>
    <w:sectPr w:rsidR="0035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26EE"/>
    <w:multiLevelType w:val="multilevel"/>
    <w:tmpl w:val="7D303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="Times New Roman" w:eastAsia="SimSu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eastAsia="SimSu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="Times New Roman" w:eastAsia="SimSun" w:hAnsi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eastAsia="SimSun" w:hAnsi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="Times New Roman" w:eastAsia="SimSun" w:hAnsi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="Times New Roman" w:eastAsia="SimSu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="Times New Roman" w:eastAsia="SimSu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="Times New Roman" w:eastAsia="SimSun" w:hAnsi="Times New Roman"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C2"/>
    <w:rsid w:val="00350552"/>
    <w:rsid w:val="00380B68"/>
    <w:rsid w:val="00B6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5C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5C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2028</Words>
  <Characters>11564</Characters>
  <Application>Microsoft Office Word</Application>
  <DocSecurity>0</DocSecurity>
  <Lines>96</Lines>
  <Paragraphs>27</Paragraphs>
  <ScaleCrop>false</ScaleCrop>
  <Company/>
  <LinksUpToDate>false</LinksUpToDate>
  <CharactersWithSpaces>13565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2026-03-17T11:11:00Z</dcterms:created>
  <dcterms:modified xsi:type="dcterms:W3CDTF">2026-03-17T11:12:00Z</dcterms:modified>
</cp:coreProperties>
</file>